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338837" w14:textId="5402FF20" w:rsidR="00F42D18" w:rsidRDefault="00613FF9" w:rsidP="00F845BF">
      <w:pPr>
        <w:shd w:val="clear" w:color="auto" w:fill="FFFFFF"/>
        <w:spacing w:before="100" w:beforeAutospacing="1" w:after="100" w:afterAutospacing="1" w:line="240" w:lineRule="auto"/>
        <w:jc w:val="center"/>
        <w:rPr>
          <w:rFonts w:ascii="Tahoma" w:eastAsia="Times New Roman" w:hAnsi="Tahoma" w:cs="Tahoma"/>
          <w:b/>
          <w:bCs/>
          <w:color w:val="222222"/>
          <w:lang w:eastAsia="en-ZA"/>
        </w:rPr>
      </w:pPr>
      <w:r>
        <w:rPr>
          <w:rFonts w:ascii="Tahoma" w:eastAsia="Times New Roman" w:hAnsi="Tahoma" w:cs="Tahoma"/>
          <w:b/>
          <w:bCs/>
          <w:color w:val="222222"/>
          <w:lang w:eastAsia="en-ZA"/>
        </w:rPr>
        <w:t>AUTHOR</w:t>
      </w:r>
      <w:r w:rsidR="00F76652">
        <w:rPr>
          <w:rFonts w:ascii="Tahoma" w:eastAsia="Times New Roman" w:hAnsi="Tahoma" w:cs="Tahoma"/>
          <w:b/>
          <w:bCs/>
          <w:color w:val="222222"/>
          <w:lang w:eastAsia="en-ZA"/>
        </w:rPr>
        <w:t xml:space="preserve">S’ </w:t>
      </w:r>
      <w:r w:rsidR="00F42D18">
        <w:rPr>
          <w:rFonts w:ascii="Tahoma" w:eastAsia="Times New Roman" w:hAnsi="Tahoma" w:cs="Tahoma"/>
          <w:b/>
          <w:bCs/>
          <w:color w:val="222222"/>
          <w:lang w:eastAsia="en-ZA"/>
        </w:rPr>
        <w:t xml:space="preserve">SUBMISSION GUIDELINES </w:t>
      </w:r>
    </w:p>
    <w:p w14:paraId="1202489E" w14:textId="75AB6DCB" w:rsidR="00F76652" w:rsidRDefault="00F76652" w:rsidP="00F845BF">
      <w:pPr>
        <w:shd w:val="clear" w:color="auto" w:fill="FFFFFF"/>
        <w:spacing w:before="100" w:beforeAutospacing="1" w:after="100" w:afterAutospacing="1" w:line="240" w:lineRule="auto"/>
        <w:jc w:val="center"/>
        <w:rPr>
          <w:rFonts w:ascii="Tahoma" w:eastAsia="Times New Roman" w:hAnsi="Tahoma" w:cs="Tahoma"/>
          <w:b/>
          <w:bCs/>
          <w:color w:val="222222"/>
          <w:lang w:eastAsia="en-ZA"/>
        </w:rPr>
      </w:pPr>
      <w:r>
        <w:rPr>
          <w:rFonts w:ascii="Tahoma" w:eastAsia="Times New Roman" w:hAnsi="Tahoma" w:cs="Tahoma"/>
          <w:b/>
          <w:bCs/>
          <w:color w:val="222222"/>
          <w:lang w:eastAsia="en-ZA"/>
        </w:rPr>
        <w:t xml:space="preserve">OHASA CONFERENCE  </w:t>
      </w:r>
    </w:p>
    <w:p w14:paraId="5D16EAD7" w14:textId="3004E5F5" w:rsidR="00F845BF" w:rsidRPr="00F76652" w:rsidRDefault="00F76652" w:rsidP="00F845BF">
      <w:pPr>
        <w:shd w:val="clear" w:color="auto" w:fill="FFFFFF"/>
        <w:spacing w:before="100" w:beforeAutospacing="1" w:after="100" w:afterAutospacing="1" w:line="240" w:lineRule="auto"/>
        <w:jc w:val="center"/>
        <w:rPr>
          <w:rFonts w:ascii="Tahoma" w:eastAsia="Times New Roman" w:hAnsi="Tahoma" w:cs="Tahoma"/>
          <w:color w:val="222222"/>
          <w:sz w:val="20"/>
          <w:szCs w:val="20"/>
          <w:lang w:eastAsia="en-ZA"/>
        </w:rPr>
      </w:pPr>
      <w:r w:rsidRPr="00F76652">
        <w:rPr>
          <w:rFonts w:ascii="Tahoma" w:eastAsia="Times New Roman" w:hAnsi="Tahoma" w:cs="Tahoma"/>
          <w:color w:val="222222"/>
          <w:sz w:val="20"/>
          <w:szCs w:val="20"/>
          <w:lang w:eastAsia="en-ZA"/>
        </w:rPr>
        <w:t>(</w:t>
      </w:r>
      <w:r w:rsidR="00F42D18" w:rsidRPr="00F76652">
        <w:rPr>
          <w:rFonts w:ascii="Tahoma" w:eastAsia="Times New Roman" w:hAnsi="Tahoma" w:cs="Tahoma"/>
          <w:color w:val="222222"/>
          <w:sz w:val="20"/>
          <w:szCs w:val="20"/>
          <w:lang w:eastAsia="en-ZA"/>
        </w:rPr>
        <w:t xml:space="preserve">in terms of the HTS Social Memory Studies </w:t>
      </w:r>
      <w:r w:rsidR="00A23606" w:rsidRPr="00F76652">
        <w:rPr>
          <w:rFonts w:ascii="Tahoma" w:eastAsia="Times New Roman" w:hAnsi="Tahoma" w:cs="Tahoma"/>
          <w:color w:val="222222"/>
          <w:sz w:val="20"/>
          <w:szCs w:val="20"/>
          <w:lang w:eastAsia="en-ZA"/>
        </w:rPr>
        <w:t xml:space="preserve">- Original </w:t>
      </w:r>
      <w:r w:rsidR="00F845BF" w:rsidRPr="00F76652">
        <w:rPr>
          <w:rFonts w:ascii="Tahoma" w:eastAsia="Times New Roman" w:hAnsi="Tahoma" w:cs="Tahoma"/>
          <w:color w:val="222222"/>
          <w:sz w:val="20"/>
          <w:szCs w:val="20"/>
          <w:lang w:eastAsia="en-ZA"/>
        </w:rPr>
        <w:t>R</w:t>
      </w:r>
      <w:r w:rsidR="00F42D18" w:rsidRPr="00F76652">
        <w:rPr>
          <w:rFonts w:ascii="Tahoma" w:eastAsia="Times New Roman" w:hAnsi="Tahoma" w:cs="Tahoma"/>
          <w:color w:val="222222"/>
          <w:sz w:val="20"/>
          <w:szCs w:val="20"/>
          <w:lang w:eastAsia="en-ZA"/>
        </w:rPr>
        <w:t xml:space="preserve">esearch </w:t>
      </w:r>
      <w:r w:rsidR="0004696D" w:rsidRPr="00F76652">
        <w:rPr>
          <w:rFonts w:ascii="Tahoma" w:eastAsia="Times New Roman" w:hAnsi="Tahoma" w:cs="Tahoma"/>
          <w:color w:val="222222"/>
          <w:sz w:val="20"/>
          <w:szCs w:val="20"/>
          <w:lang w:eastAsia="en-ZA"/>
        </w:rPr>
        <w:t>Guidelines</w:t>
      </w:r>
      <w:r w:rsidRPr="00F76652">
        <w:rPr>
          <w:rFonts w:ascii="Tahoma" w:eastAsia="Times New Roman" w:hAnsi="Tahoma" w:cs="Tahoma"/>
          <w:color w:val="222222"/>
          <w:sz w:val="20"/>
          <w:szCs w:val="20"/>
          <w:lang w:eastAsia="en-ZA"/>
        </w:rPr>
        <w:t>)</w:t>
      </w:r>
      <w:r w:rsidR="0004696D" w:rsidRPr="00F76652">
        <w:rPr>
          <w:rFonts w:ascii="Tahoma" w:eastAsia="Times New Roman" w:hAnsi="Tahoma" w:cs="Tahoma"/>
          <w:color w:val="222222"/>
          <w:sz w:val="20"/>
          <w:szCs w:val="20"/>
          <w:lang w:eastAsia="en-ZA"/>
        </w:rPr>
        <w:t xml:space="preserve"> </w:t>
      </w:r>
    </w:p>
    <w:p w14:paraId="34EF0514" w14:textId="77777777" w:rsidR="00A23606" w:rsidRDefault="00A23606" w:rsidP="00F845BF">
      <w:pPr>
        <w:shd w:val="clear" w:color="auto" w:fill="FFFFFF"/>
        <w:spacing w:before="100" w:beforeAutospacing="1" w:after="100" w:afterAutospacing="1" w:line="240" w:lineRule="auto"/>
        <w:rPr>
          <w:rFonts w:ascii="Tahoma" w:eastAsia="Times New Roman" w:hAnsi="Tahoma" w:cs="Tahoma"/>
          <w:b/>
          <w:bCs/>
          <w:color w:val="222222"/>
          <w:lang w:eastAsia="en-ZA"/>
        </w:rPr>
      </w:pPr>
    </w:p>
    <w:p w14:paraId="40FC1C73" w14:textId="04CC83F5" w:rsidR="00A23606" w:rsidRDefault="00A23606" w:rsidP="00F845BF">
      <w:pPr>
        <w:shd w:val="clear" w:color="auto" w:fill="FFFFFF"/>
        <w:spacing w:before="100" w:beforeAutospacing="1" w:after="100" w:afterAutospacing="1" w:line="240" w:lineRule="auto"/>
        <w:rPr>
          <w:rFonts w:ascii="Tahoma" w:eastAsia="Times New Roman" w:hAnsi="Tahoma" w:cs="Tahoma"/>
          <w:color w:val="222222"/>
          <w:lang w:eastAsia="en-ZA"/>
        </w:rPr>
      </w:pPr>
      <w:r w:rsidRPr="00A23606">
        <w:rPr>
          <w:rFonts w:ascii="Tahoma" w:eastAsia="Times New Roman" w:hAnsi="Tahoma" w:cs="Tahoma"/>
          <w:b/>
          <w:bCs/>
          <w:color w:val="222222"/>
          <w:lang w:eastAsia="en-ZA"/>
        </w:rPr>
        <w:t>Font</w:t>
      </w:r>
      <w:r>
        <w:rPr>
          <w:rFonts w:ascii="Tahoma" w:eastAsia="Times New Roman" w:hAnsi="Tahoma" w:cs="Tahoma"/>
          <w:b/>
          <w:bCs/>
          <w:color w:val="222222"/>
          <w:lang w:eastAsia="en-ZA"/>
        </w:rPr>
        <w:t>:</w:t>
      </w:r>
      <w:r>
        <w:rPr>
          <w:rFonts w:ascii="Tahoma" w:eastAsia="Times New Roman" w:hAnsi="Tahoma" w:cs="Tahoma"/>
          <w:color w:val="222222"/>
          <w:lang w:eastAsia="en-ZA"/>
        </w:rPr>
        <w:t xml:space="preserve"> </w:t>
      </w:r>
      <w:r w:rsidRPr="001C60CF">
        <w:rPr>
          <w:rFonts w:ascii="Tahoma" w:eastAsia="Times New Roman" w:hAnsi="Tahoma" w:cs="Tahoma"/>
          <w:color w:val="222222"/>
          <w:lang w:eastAsia="en-ZA"/>
        </w:rPr>
        <w:t xml:space="preserve">12pt </w:t>
      </w:r>
      <w:r>
        <w:rPr>
          <w:rFonts w:ascii="Tahoma" w:eastAsia="Times New Roman" w:hAnsi="Tahoma" w:cs="Tahoma"/>
          <w:color w:val="222222"/>
          <w:lang w:eastAsia="en-ZA"/>
        </w:rPr>
        <w:t>Times N</w:t>
      </w:r>
      <w:r w:rsidRPr="001C60CF">
        <w:rPr>
          <w:rFonts w:ascii="Tahoma" w:eastAsia="Times New Roman" w:hAnsi="Tahoma" w:cs="Tahoma"/>
          <w:color w:val="222222"/>
          <w:lang w:eastAsia="en-ZA"/>
        </w:rPr>
        <w:t>ew R</w:t>
      </w:r>
      <w:r>
        <w:rPr>
          <w:rFonts w:ascii="Tahoma" w:eastAsia="Times New Roman" w:hAnsi="Tahoma" w:cs="Tahoma"/>
          <w:color w:val="222222"/>
          <w:lang w:eastAsia="en-ZA"/>
        </w:rPr>
        <w:t>oman</w:t>
      </w:r>
      <w:r w:rsidRPr="001C60CF">
        <w:rPr>
          <w:rFonts w:ascii="Tahoma" w:eastAsia="Times New Roman" w:hAnsi="Tahoma" w:cs="Tahoma"/>
          <w:color w:val="222222"/>
          <w:lang w:eastAsia="en-ZA"/>
        </w:rPr>
        <w:t>, 1,5 line s</w:t>
      </w:r>
      <w:r>
        <w:rPr>
          <w:rFonts w:ascii="Tahoma" w:eastAsia="Times New Roman" w:hAnsi="Tahoma" w:cs="Tahoma"/>
          <w:color w:val="222222"/>
          <w:lang w:eastAsia="en-ZA"/>
        </w:rPr>
        <w:t>p</w:t>
      </w:r>
      <w:r w:rsidRPr="001C60CF">
        <w:rPr>
          <w:rFonts w:ascii="Tahoma" w:eastAsia="Times New Roman" w:hAnsi="Tahoma" w:cs="Tahoma"/>
          <w:color w:val="222222"/>
          <w:lang w:eastAsia="en-ZA"/>
        </w:rPr>
        <w:t>acing.</w:t>
      </w:r>
    </w:p>
    <w:p w14:paraId="64DF01B1" w14:textId="79D9571D" w:rsidR="00A23606" w:rsidRDefault="00A23606" w:rsidP="00A23606">
      <w:pPr>
        <w:pStyle w:val="Default"/>
        <w:rPr>
          <w:rFonts w:ascii="Tahoma" w:hAnsi="Tahoma" w:cs="Tahoma"/>
          <w:color w:val="auto"/>
          <w:sz w:val="22"/>
          <w:szCs w:val="22"/>
        </w:rPr>
      </w:pPr>
      <w:r w:rsidRPr="00A23606">
        <w:rPr>
          <w:rFonts w:ascii="Tahoma" w:hAnsi="Tahoma" w:cs="Tahoma"/>
          <w:b/>
          <w:bCs/>
          <w:sz w:val="22"/>
          <w:szCs w:val="22"/>
        </w:rPr>
        <w:t>Word count</w:t>
      </w:r>
      <w:r>
        <w:rPr>
          <w:rFonts w:ascii="Tahoma" w:hAnsi="Tahoma" w:cs="Tahoma"/>
          <w:b/>
          <w:bCs/>
          <w:sz w:val="22"/>
          <w:szCs w:val="22"/>
        </w:rPr>
        <w:t>:</w:t>
      </w:r>
      <w:r>
        <w:rPr>
          <w:rFonts w:ascii="Tahoma" w:hAnsi="Tahoma" w:cs="Tahoma"/>
          <w:sz w:val="22"/>
          <w:szCs w:val="22"/>
        </w:rPr>
        <w:t xml:space="preserve"> of article 5000 </w:t>
      </w:r>
      <w:r w:rsidRPr="00F42D18">
        <w:rPr>
          <w:rFonts w:ascii="Tahoma" w:eastAsia="Times New Roman" w:hAnsi="Tahoma" w:cs="Tahoma"/>
          <w:color w:val="auto"/>
          <w:sz w:val="22"/>
          <w:szCs w:val="22"/>
          <w:lang w:eastAsia="en-ZA"/>
        </w:rPr>
        <w:t>words, but not exceeding 7000 words</w:t>
      </w:r>
      <w:r w:rsidR="0004696D">
        <w:rPr>
          <w:rFonts w:ascii="Tahoma" w:eastAsia="Times New Roman" w:hAnsi="Tahoma" w:cs="Tahoma"/>
          <w:color w:val="auto"/>
          <w:sz w:val="22"/>
          <w:szCs w:val="22"/>
          <w:lang w:eastAsia="en-ZA"/>
        </w:rPr>
        <w:t xml:space="preserve"> (Abstract and reference list excluded)</w:t>
      </w:r>
      <w:r w:rsidRPr="00F42D18">
        <w:rPr>
          <w:rFonts w:ascii="Tahoma" w:eastAsia="Times New Roman" w:hAnsi="Tahoma" w:cs="Tahoma"/>
          <w:color w:val="auto"/>
          <w:sz w:val="22"/>
          <w:szCs w:val="22"/>
          <w:lang w:eastAsia="en-ZA"/>
        </w:rPr>
        <w:t>.</w:t>
      </w:r>
      <w:r w:rsidRPr="00F42D18">
        <w:rPr>
          <w:rFonts w:eastAsia="Times New Roman" w:cstheme="minorHAnsi"/>
          <w:color w:val="auto"/>
          <w:sz w:val="23"/>
          <w:szCs w:val="23"/>
          <w:lang w:eastAsia="en-ZA"/>
        </w:rPr>
        <w:t xml:space="preserve"> </w:t>
      </w:r>
      <w:r w:rsidRPr="00F42D18">
        <w:rPr>
          <w:rFonts w:ascii="Tahoma" w:hAnsi="Tahoma" w:cs="Tahoma"/>
          <w:color w:val="auto"/>
          <w:sz w:val="22"/>
          <w:szCs w:val="22"/>
        </w:rPr>
        <w:t xml:space="preserve"> </w:t>
      </w:r>
    </w:p>
    <w:p w14:paraId="7071C9DD" w14:textId="77777777" w:rsidR="00E428D5" w:rsidRDefault="00E428D5" w:rsidP="00E428D5">
      <w:pPr>
        <w:shd w:val="clear" w:color="auto" w:fill="FFFFFF"/>
        <w:spacing w:before="100" w:beforeAutospacing="1" w:after="100" w:afterAutospacing="1" w:line="240" w:lineRule="auto"/>
        <w:rPr>
          <w:rFonts w:ascii="Tahoma" w:eastAsia="Times New Roman" w:hAnsi="Tahoma" w:cs="Tahoma"/>
          <w:color w:val="222222"/>
          <w:lang w:eastAsia="en-ZA"/>
        </w:rPr>
      </w:pPr>
      <w:r w:rsidRPr="00F845BF">
        <w:rPr>
          <w:rFonts w:ascii="Tahoma" w:eastAsia="Times New Roman" w:hAnsi="Tahoma" w:cs="Tahoma"/>
          <w:b/>
          <w:bCs/>
          <w:color w:val="222222"/>
          <w:lang w:eastAsia="en-ZA"/>
        </w:rPr>
        <w:t>Referenc</w:t>
      </w:r>
      <w:r>
        <w:rPr>
          <w:rFonts w:ascii="Tahoma" w:eastAsia="Times New Roman" w:hAnsi="Tahoma" w:cs="Tahoma"/>
          <w:b/>
          <w:bCs/>
          <w:color w:val="222222"/>
          <w:lang w:eastAsia="en-ZA"/>
        </w:rPr>
        <w:t>ing</w:t>
      </w:r>
      <w:r w:rsidRPr="00F845BF">
        <w:rPr>
          <w:rFonts w:ascii="Tahoma" w:eastAsia="Times New Roman" w:hAnsi="Tahoma" w:cs="Tahoma"/>
          <w:color w:val="222222"/>
          <w:lang w:eastAsia="en-ZA"/>
        </w:rPr>
        <w:t>: Authors should provide direct references to original research sources whe</w:t>
      </w:r>
      <w:r>
        <w:rPr>
          <w:rFonts w:ascii="Tahoma" w:eastAsia="Times New Roman" w:hAnsi="Tahoma" w:cs="Tahoma"/>
          <w:color w:val="222222"/>
          <w:lang w:eastAsia="en-ZA"/>
        </w:rPr>
        <w:t xml:space="preserve">re </w:t>
      </w:r>
      <w:r w:rsidRPr="00F845BF">
        <w:rPr>
          <w:rFonts w:ascii="Tahoma" w:eastAsia="Times New Roman" w:hAnsi="Tahoma" w:cs="Tahoma"/>
          <w:color w:val="222222"/>
          <w:lang w:eastAsia="en-ZA"/>
        </w:rPr>
        <w:t xml:space="preserve">possible. References should not be used by authors, editors, or peer reviewers to promote self-interests. </w:t>
      </w:r>
    </w:p>
    <w:p w14:paraId="1964EE91" w14:textId="719B713B" w:rsidR="00E428D5" w:rsidRPr="00E428D5" w:rsidRDefault="00E428D5" w:rsidP="00E428D5">
      <w:pPr>
        <w:shd w:val="clear" w:color="auto" w:fill="FFFFFF"/>
        <w:spacing w:before="100" w:beforeAutospacing="1" w:after="100" w:afterAutospacing="1" w:line="240" w:lineRule="auto"/>
        <w:rPr>
          <w:rFonts w:ascii="Tahoma" w:eastAsia="Times New Roman" w:hAnsi="Tahoma" w:cs="Tahoma"/>
          <w:color w:val="222222"/>
          <w:lang w:eastAsia="en-ZA"/>
        </w:rPr>
      </w:pPr>
      <w:r w:rsidRPr="00E428D5">
        <w:rPr>
          <w:rFonts w:ascii="Tahoma" w:eastAsia="Times New Roman" w:hAnsi="Tahoma" w:cs="Tahoma"/>
          <w:color w:val="222222"/>
          <w:lang w:eastAsia="en-ZA"/>
        </w:rPr>
        <w:t xml:space="preserve">The </w:t>
      </w:r>
      <w:r w:rsidRPr="00E428D5">
        <w:rPr>
          <w:rFonts w:ascii="Tahoma" w:eastAsia="Times New Roman" w:hAnsi="Tahoma" w:cs="Tahoma"/>
          <w:color w:val="222222"/>
          <w:u w:val="single"/>
          <w:lang w:eastAsia="en-ZA"/>
        </w:rPr>
        <w:t xml:space="preserve">Harvard </w:t>
      </w:r>
      <w:r w:rsidR="00000C74">
        <w:rPr>
          <w:rFonts w:ascii="Tahoma" w:eastAsia="Times New Roman" w:hAnsi="Tahoma" w:cs="Tahoma"/>
          <w:color w:val="222222"/>
          <w:u w:val="single"/>
          <w:lang w:eastAsia="en-ZA"/>
        </w:rPr>
        <w:t>R</w:t>
      </w:r>
      <w:r w:rsidRPr="00E428D5">
        <w:rPr>
          <w:rFonts w:ascii="Tahoma" w:eastAsia="Times New Roman" w:hAnsi="Tahoma" w:cs="Tahoma"/>
          <w:color w:val="222222"/>
          <w:u w:val="single"/>
          <w:lang w:eastAsia="en-ZA"/>
        </w:rPr>
        <w:t xml:space="preserve">eferencing Style </w:t>
      </w:r>
      <w:r w:rsidR="00000C74">
        <w:rPr>
          <w:rFonts w:ascii="Tahoma" w:eastAsia="Times New Roman" w:hAnsi="Tahoma" w:cs="Tahoma"/>
          <w:color w:val="222222"/>
          <w:u w:val="single"/>
          <w:lang w:eastAsia="en-ZA"/>
        </w:rPr>
        <w:t>G</w:t>
      </w:r>
      <w:r w:rsidRPr="00E428D5">
        <w:rPr>
          <w:rFonts w:ascii="Tahoma" w:eastAsia="Times New Roman" w:hAnsi="Tahoma" w:cs="Tahoma"/>
          <w:color w:val="222222"/>
          <w:u w:val="single"/>
          <w:lang w:eastAsia="en-ZA"/>
        </w:rPr>
        <w:t>uide</w:t>
      </w:r>
      <w:r>
        <w:rPr>
          <w:rFonts w:ascii="Tahoma" w:eastAsia="Times New Roman" w:hAnsi="Tahoma" w:cs="Tahoma"/>
          <w:color w:val="222222"/>
          <w:lang w:eastAsia="en-ZA"/>
        </w:rPr>
        <w:t xml:space="preserve"> </w:t>
      </w:r>
      <w:r w:rsidR="00000C74">
        <w:rPr>
          <w:rFonts w:ascii="Tahoma" w:eastAsia="Times New Roman" w:hAnsi="Tahoma" w:cs="Tahoma"/>
          <w:color w:val="222222"/>
          <w:lang w:eastAsia="en-ZA"/>
        </w:rPr>
        <w:t xml:space="preserve">must </w:t>
      </w:r>
      <w:r>
        <w:rPr>
          <w:rFonts w:ascii="Tahoma" w:eastAsia="Times New Roman" w:hAnsi="Tahoma" w:cs="Tahoma"/>
          <w:color w:val="222222"/>
          <w:lang w:eastAsia="en-ZA"/>
        </w:rPr>
        <w:t>be used (will be attached).</w:t>
      </w:r>
    </w:p>
    <w:p w14:paraId="4D566A11" w14:textId="1F8EB680" w:rsidR="00F845BF" w:rsidRPr="00F845BF" w:rsidRDefault="00F845BF" w:rsidP="00F845BF">
      <w:pPr>
        <w:shd w:val="clear" w:color="auto" w:fill="FFFFFF"/>
        <w:spacing w:before="100" w:beforeAutospacing="1" w:after="100" w:afterAutospacing="1" w:line="240" w:lineRule="auto"/>
        <w:rPr>
          <w:rFonts w:ascii="Tahoma" w:eastAsia="Times New Roman" w:hAnsi="Tahoma" w:cs="Tahoma"/>
          <w:color w:val="222222"/>
          <w:lang w:eastAsia="en-ZA"/>
        </w:rPr>
      </w:pPr>
      <w:r w:rsidRPr="00F845BF">
        <w:rPr>
          <w:rFonts w:ascii="Tahoma" w:eastAsia="Times New Roman" w:hAnsi="Tahoma" w:cs="Tahoma"/>
          <w:b/>
          <w:bCs/>
          <w:color w:val="222222"/>
          <w:lang w:eastAsia="en-ZA"/>
        </w:rPr>
        <w:t>Title:</w:t>
      </w:r>
      <w:r w:rsidRPr="00F845BF">
        <w:rPr>
          <w:rFonts w:ascii="Tahoma" w:eastAsia="Times New Roman" w:hAnsi="Tahoma" w:cs="Tahoma"/>
          <w:color w:val="222222"/>
          <w:lang w:eastAsia="en-ZA"/>
        </w:rPr>
        <w:t> The article’s full title should contain a maximum of 95 characters (including spaces).</w:t>
      </w:r>
    </w:p>
    <w:p w14:paraId="58E422A4" w14:textId="77777777" w:rsidR="00A23606" w:rsidRDefault="00F845BF" w:rsidP="005D74E0">
      <w:pPr>
        <w:pStyle w:val="Default"/>
        <w:rPr>
          <w:rFonts w:ascii="Tahoma" w:hAnsi="Tahoma" w:cs="Tahoma"/>
          <w:sz w:val="22"/>
          <w:szCs w:val="22"/>
        </w:rPr>
      </w:pPr>
      <w:r w:rsidRPr="00F845BF">
        <w:rPr>
          <w:rFonts w:ascii="Tahoma" w:eastAsia="Times New Roman" w:hAnsi="Tahoma" w:cs="Tahoma"/>
          <w:b/>
          <w:bCs/>
          <w:color w:val="222222"/>
          <w:sz w:val="22"/>
          <w:szCs w:val="22"/>
          <w:lang w:eastAsia="en-ZA"/>
        </w:rPr>
        <w:t>Abstract:</w:t>
      </w:r>
      <w:r w:rsidRPr="00F845BF">
        <w:rPr>
          <w:rFonts w:ascii="Tahoma" w:eastAsia="Times New Roman" w:hAnsi="Tahoma" w:cs="Tahoma"/>
          <w:color w:val="222222"/>
          <w:sz w:val="22"/>
          <w:szCs w:val="22"/>
          <w:lang w:eastAsia="en-ZA"/>
        </w:rPr>
        <w:t xml:space="preserve"> The abstract, in English, </w:t>
      </w:r>
      <w:r w:rsidR="00C949FC" w:rsidRPr="00C949FC">
        <w:rPr>
          <w:rFonts w:ascii="Tahoma" w:hAnsi="Tahoma" w:cs="Tahoma"/>
          <w:sz w:val="22"/>
          <w:szCs w:val="22"/>
        </w:rPr>
        <w:t>150-250 words [200 words main part (Background, Aim, Setting, Methods, Results and Conclusion)</w:t>
      </w:r>
      <w:r w:rsidR="00A23606">
        <w:rPr>
          <w:rFonts w:ascii="Tahoma" w:hAnsi="Tahoma" w:cs="Tahoma"/>
          <w:sz w:val="22"/>
          <w:szCs w:val="22"/>
        </w:rPr>
        <w:t>;</w:t>
      </w:r>
      <w:r w:rsidR="00C949FC" w:rsidRPr="00C949FC">
        <w:rPr>
          <w:rFonts w:ascii="Tahoma" w:hAnsi="Tahoma" w:cs="Tahoma"/>
          <w:sz w:val="22"/>
          <w:szCs w:val="22"/>
        </w:rPr>
        <w:t xml:space="preserve"> and </w:t>
      </w:r>
    </w:p>
    <w:p w14:paraId="425CF66E" w14:textId="77777777" w:rsidR="008A4D4E" w:rsidRDefault="008A4D4E" w:rsidP="005D74E0">
      <w:pPr>
        <w:pStyle w:val="Default"/>
        <w:rPr>
          <w:rFonts w:ascii="Tahoma" w:hAnsi="Tahoma" w:cs="Tahoma"/>
          <w:sz w:val="22"/>
          <w:szCs w:val="22"/>
        </w:rPr>
      </w:pPr>
      <w:r w:rsidRPr="008A4D4E">
        <w:rPr>
          <w:rFonts w:ascii="Tahoma" w:hAnsi="Tahoma" w:cs="Tahoma"/>
          <w:b/>
          <w:bCs/>
          <w:sz w:val="22"/>
          <w:szCs w:val="22"/>
        </w:rPr>
        <w:t xml:space="preserve">Contribution </w:t>
      </w:r>
      <w:r>
        <w:rPr>
          <w:rFonts w:ascii="Tahoma" w:hAnsi="Tahoma" w:cs="Tahoma"/>
          <w:sz w:val="22"/>
          <w:szCs w:val="22"/>
        </w:rPr>
        <w:t xml:space="preserve">: </w:t>
      </w:r>
      <w:r w:rsidR="00C949FC" w:rsidRPr="00C949FC">
        <w:rPr>
          <w:rFonts w:ascii="Tahoma" w:hAnsi="Tahoma" w:cs="Tahoma"/>
          <w:sz w:val="22"/>
          <w:szCs w:val="22"/>
        </w:rPr>
        <w:t>50 words ‘Contribution’ which explains the contribution that the article makes to focus and scope of HTS</w:t>
      </w:r>
      <w:r w:rsidR="005D74E0" w:rsidRPr="005D74E0">
        <w:rPr>
          <w:rFonts w:ascii="Tahoma" w:hAnsi="Tahoma" w:cs="Tahoma"/>
          <w:sz w:val="22"/>
          <w:szCs w:val="22"/>
        </w:rPr>
        <w:t xml:space="preserve">. </w:t>
      </w:r>
    </w:p>
    <w:p w14:paraId="5ED9EEBA" w14:textId="5CB5B7E7" w:rsidR="005D74E0" w:rsidRDefault="005D74E0" w:rsidP="005D74E0">
      <w:pPr>
        <w:pStyle w:val="Default"/>
        <w:rPr>
          <w:sz w:val="23"/>
          <w:szCs w:val="23"/>
        </w:rPr>
      </w:pPr>
      <w:r w:rsidRPr="00A23606">
        <w:rPr>
          <w:rFonts w:ascii="Tahoma" w:hAnsi="Tahoma" w:cs="Tahoma"/>
          <w:b/>
          <w:bCs/>
          <w:sz w:val="22"/>
          <w:szCs w:val="22"/>
        </w:rPr>
        <w:t>Keywords:</w:t>
      </w:r>
      <w:r w:rsidRPr="005D74E0">
        <w:rPr>
          <w:rFonts w:ascii="Tahoma" w:hAnsi="Tahoma" w:cs="Tahoma"/>
          <w:sz w:val="22"/>
          <w:szCs w:val="22"/>
        </w:rPr>
        <w:t xml:space="preserve"> 8-10 key words/concepts</w:t>
      </w:r>
      <w:r>
        <w:rPr>
          <w:sz w:val="23"/>
          <w:szCs w:val="23"/>
        </w:rPr>
        <w:t xml:space="preserve"> </w:t>
      </w:r>
    </w:p>
    <w:p w14:paraId="6C64DA22" w14:textId="257E9951" w:rsidR="00A23606" w:rsidRPr="00A23606" w:rsidRDefault="00A23606" w:rsidP="00A23606">
      <w:pPr>
        <w:shd w:val="clear" w:color="auto" w:fill="FFFFFF"/>
        <w:spacing w:before="100" w:beforeAutospacing="1" w:after="100" w:afterAutospacing="1" w:line="240" w:lineRule="auto"/>
        <w:rPr>
          <w:rFonts w:ascii="Tahoma" w:eastAsia="Times New Roman" w:hAnsi="Tahoma" w:cs="Tahoma"/>
          <w:color w:val="222222"/>
          <w:lang w:eastAsia="en-ZA"/>
        </w:rPr>
      </w:pPr>
      <w:r w:rsidRPr="00F845BF">
        <w:rPr>
          <w:rFonts w:ascii="Tahoma" w:eastAsia="Times New Roman" w:hAnsi="Tahoma" w:cs="Tahoma"/>
          <w:color w:val="222222"/>
          <w:lang w:eastAsia="en-ZA"/>
        </w:rPr>
        <w:t>Do not cite references</w:t>
      </w:r>
      <w:r w:rsidRPr="00025A1D">
        <w:rPr>
          <w:rFonts w:ascii="Tahoma" w:eastAsia="Times New Roman" w:hAnsi="Tahoma" w:cs="Tahoma"/>
          <w:color w:val="222222"/>
          <w:lang w:eastAsia="en-ZA"/>
        </w:rPr>
        <w:t>,</w:t>
      </w:r>
      <w:r w:rsidRPr="00F845BF">
        <w:rPr>
          <w:rFonts w:ascii="Tahoma" w:eastAsia="Times New Roman" w:hAnsi="Tahoma" w:cs="Tahoma"/>
          <w:color w:val="222222"/>
          <w:lang w:eastAsia="en-ZA"/>
        </w:rPr>
        <w:t xml:space="preserve"> and do not use abbreviations excessively in the abstract.</w:t>
      </w:r>
    </w:p>
    <w:p w14:paraId="0610022B" w14:textId="6D538D6C" w:rsidR="00F845BF" w:rsidRPr="00F845BF" w:rsidRDefault="00F845BF" w:rsidP="00C949FC">
      <w:pPr>
        <w:shd w:val="clear" w:color="auto" w:fill="FFFFFF"/>
        <w:spacing w:before="100" w:beforeAutospacing="1" w:after="100" w:afterAutospacing="1" w:line="240" w:lineRule="auto"/>
        <w:rPr>
          <w:rFonts w:ascii="Tahoma" w:eastAsia="Times New Roman" w:hAnsi="Tahoma" w:cs="Tahoma"/>
          <w:color w:val="222222"/>
          <w:lang w:eastAsia="en-ZA"/>
        </w:rPr>
      </w:pPr>
      <w:r w:rsidRPr="00F845BF">
        <w:rPr>
          <w:rFonts w:ascii="Tahoma" w:eastAsia="Times New Roman" w:hAnsi="Tahoma" w:cs="Tahoma"/>
          <w:b/>
          <w:bCs/>
          <w:color w:val="222222"/>
          <w:lang w:eastAsia="en-ZA"/>
        </w:rPr>
        <w:t>Background:</w:t>
      </w:r>
      <w:r w:rsidRPr="00F845BF">
        <w:rPr>
          <w:rFonts w:ascii="Tahoma" w:eastAsia="Times New Roman" w:hAnsi="Tahoma" w:cs="Tahoma"/>
          <w:color w:val="222222"/>
          <w:lang w:eastAsia="en-ZA"/>
        </w:rPr>
        <w:t xml:space="preserve"> Summarise the social value (importance, relevance) and scientific value (knowledge gap) that your study addresses.</w:t>
      </w:r>
    </w:p>
    <w:p w14:paraId="2F2FE205" w14:textId="77777777" w:rsidR="00F845BF" w:rsidRPr="00F845BF" w:rsidRDefault="00F845BF" w:rsidP="00025A1D">
      <w:pPr>
        <w:numPr>
          <w:ilvl w:val="0"/>
          <w:numId w:val="1"/>
        </w:numPr>
        <w:shd w:val="clear" w:color="auto" w:fill="FFFFFF"/>
        <w:spacing w:before="100" w:beforeAutospacing="1" w:after="100" w:afterAutospacing="1" w:line="240" w:lineRule="auto"/>
        <w:ind w:left="567"/>
        <w:rPr>
          <w:rFonts w:ascii="Tahoma" w:eastAsia="Times New Roman" w:hAnsi="Tahoma" w:cs="Tahoma"/>
          <w:color w:val="222222"/>
          <w:lang w:eastAsia="en-ZA"/>
        </w:rPr>
      </w:pPr>
      <w:r w:rsidRPr="00F845BF">
        <w:rPr>
          <w:rFonts w:ascii="Tahoma" w:eastAsia="Times New Roman" w:hAnsi="Tahoma" w:cs="Tahoma"/>
          <w:color w:val="222222"/>
          <w:lang w:eastAsia="en-ZA"/>
        </w:rPr>
        <w:t>Aim: State the overall aim of the study.</w:t>
      </w:r>
    </w:p>
    <w:p w14:paraId="5AFEAEB5" w14:textId="10297080" w:rsidR="00F845BF" w:rsidRPr="00F845BF" w:rsidRDefault="00802345" w:rsidP="00025A1D">
      <w:pPr>
        <w:numPr>
          <w:ilvl w:val="0"/>
          <w:numId w:val="1"/>
        </w:numPr>
        <w:shd w:val="clear" w:color="auto" w:fill="FFFFFF"/>
        <w:spacing w:before="100" w:beforeAutospacing="1" w:after="100" w:afterAutospacing="1" w:line="240" w:lineRule="auto"/>
        <w:ind w:left="567"/>
        <w:rPr>
          <w:rFonts w:ascii="Tahoma" w:eastAsia="Times New Roman" w:hAnsi="Tahoma" w:cs="Tahoma"/>
          <w:color w:val="222222"/>
          <w:lang w:eastAsia="en-ZA"/>
        </w:rPr>
      </w:pPr>
      <w:r>
        <w:rPr>
          <w:rFonts w:ascii="Tahoma" w:eastAsia="Times New Roman" w:hAnsi="Tahoma" w:cs="Tahoma"/>
          <w:color w:val="222222"/>
          <w:lang w:eastAsia="en-ZA"/>
        </w:rPr>
        <w:t xml:space="preserve">Contextual </w:t>
      </w:r>
      <w:r w:rsidR="00F845BF" w:rsidRPr="00F845BF">
        <w:rPr>
          <w:rFonts w:ascii="Tahoma" w:eastAsia="Times New Roman" w:hAnsi="Tahoma" w:cs="Tahoma"/>
          <w:color w:val="222222"/>
          <w:lang w:eastAsia="en-ZA"/>
        </w:rPr>
        <w:t xml:space="preserve">Setting: State the </w:t>
      </w:r>
      <w:r>
        <w:rPr>
          <w:rFonts w:ascii="Tahoma" w:eastAsia="Times New Roman" w:hAnsi="Tahoma" w:cs="Tahoma"/>
          <w:color w:val="222222"/>
          <w:lang w:eastAsia="en-ZA"/>
        </w:rPr>
        <w:t xml:space="preserve">contextual </w:t>
      </w:r>
      <w:r w:rsidR="00F845BF" w:rsidRPr="00F845BF">
        <w:rPr>
          <w:rFonts w:ascii="Tahoma" w:eastAsia="Times New Roman" w:hAnsi="Tahoma" w:cs="Tahoma"/>
          <w:color w:val="222222"/>
          <w:lang w:eastAsia="en-ZA"/>
        </w:rPr>
        <w:t xml:space="preserve">setting </w:t>
      </w:r>
      <w:r>
        <w:rPr>
          <w:rFonts w:ascii="Tahoma" w:eastAsia="Times New Roman" w:hAnsi="Tahoma" w:cs="Tahoma"/>
          <w:color w:val="222222"/>
          <w:lang w:eastAsia="en-ZA"/>
        </w:rPr>
        <w:t xml:space="preserve">of </w:t>
      </w:r>
      <w:r w:rsidR="00F845BF" w:rsidRPr="00F845BF">
        <w:rPr>
          <w:rFonts w:ascii="Tahoma" w:eastAsia="Times New Roman" w:hAnsi="Tahoma" w:cs="Tahoma"/>
          <w:color w:val="222222"/>
          <w:lang w:eastAsia="en-ZA"/>
        </w:rPr>
        <w:t>the study.</w:t>
      </w:r>
    </w:p>
    <w:p w14:paraId="77814E3C" w14:textId="77777777" w:rsidR="00F845BF" w:rsidRPr="00F845BF" w:rsidRDefault="00F845BF" w:rsidP="00025A1D">
      <w:pPr>
        <w:numPr>
          <w:ilvl w:val="0"/>
          <w:numId w:val="1"/>
        </w:numPr>
        <w:shd w:val="clear" w:color="auto" w:fill="FFFFFF"/>
        <w:spacing w:before="100" w:beforeAutospacing="1" w:after="100" w:afterAutospacing="1" w:line="240" w:lineRule="auto"/>
        <w:ind w:left="567"/>
        <w:rPr>
          <w:rFonts w:ascii="Tahoma" w:eastAsia="Times New Roman" w:hAnsi="Tahoma" w:cs="Tahoma"/>
          <w:color w:val="222222"/>
          <w:lang w:eastAsia="en-ZA"/>
        </w:rPr>
      </w:pPr>
      <w:r w:rsidRPr="00F845BF">
        <w:rPr>
          <w:rFonts w:ascii="Tahoma" w:eastAsia="Times New Roman" w:hAnsi="Tahoma" w:cs="Tahoma"/>
          <w:color w:val="222222"/>
          <w:lang w:eastAsia="en-ZA"/>
        </w:rPr>
        <w:t>Methods: Clearly express the basic design of the study, and name or briefly describe the methods used without going into excessive detail.</w:t>
      </w:r>
    </w:p>
    <w:p w14:paraId="36A356FF" w14:textId="77777777" w:rsidR="00F845BF" w:rsidRPr="00F845BF" w:rsidRDefault="00F845BF" w:rsidP="00025A1D">
      <w:pPr>
        <w:numPr>
          <w:ilvl w:val="0"/>
          <w:numId w:val="1"/>
        </w:numPr>
        <w:shd w:val="clear" w:color="auto" w:fill="FFFFFF"/>
        <w:spacing w:before="100" w:beforeAutospacing="1" w:after="100" w:afterAutospacing="1" w:line="240" w:lineRule="auto"/>
        <w:ind w:left="567"/>
        <w:rPr>
          <w:rFonts w:ascii="Tahoma" w:eastAsia="Times New Roman" w:hAnsi="Tahoma" w:cs="Tahoma"/>
          <w:color w:val="222222"/>
          <w:lang w:eastAsia="en-ZA"/>
        </w:rPr>
      </w:pPr>
      <w:r w:rsidRPr="00F845BF">
        <w:rPr>
          <w:rFonts w:ascii="Tahoma" w:eastAsia="Times New Roman" w:hAnsi="Tahoma" w:cs="Tahoma"/>
          <w:color w:val="222222"/>
          <w:lang w:eastAsia="en-ZA"/>
        </w:rPr>
        <w:t>Results: State the main findings.</w:t>
      </w:r>
    </w:p>
    <w:p w14:paraId="334D5093" w14:textId="77777777" w:rsidR="00F845BF" w:rsidRPr="00F845BF" w:rsidRDefault="00F845BF" w:rsidP="00025A1D">
      <w:pPr>
        <w:numPr>
          <w:ilvl w:val="0"/>
          <w:numId w:val="1"/>
        </w:numPr>
        <w:shd w:val="clear" w:color="auto" w:fill="FFFFFF"/>
        <w:spacing w:before="100" w:beforeAutospacing="1" w:after="100" w:afterAutospacing="1" w:line="240" w:lineRule="auto"/>
        <w:ind w:left="567"/>
        <w:rPr>
          <w:rFonts w:ascii="Tahoma" w:eastAsia="Times New Roman" w:hAnsi="Tahoma" w:cs="Tahoma"/>
          <w:color w:val="222222"/>
          <w:lang w:eastAsia="en-ZA"/>
        </w:rPr>
      </w:pPr>
      <w:r w:rsidRPr="00F845BF">
        <w:rPr>
          <w:rFonts w:ascii="Tahoma" w:eastAsia="Times New Roman" w:hAnsi="Tahoma" w:cs="Tahoma"/>
          <w:color w:val="222222"/>
          <w:lang w:eastAsia="en-ZA"/>
        </w:rPr>
        <w:t>Conclusion: State your conclusion and any key implications or recommendations.</w:t>
      </w:r>
    </w:p>
    <w:p w14:paraId="3818EC5F" w14:textId="77777777" w:rsidR="00F845BF" w:rsidRPr="00F845BF" w:rsidRDefault="00F845BF" w:rsidP="00025A1D">
      <w:pPr>
        <w:numPr>
          <w:ilvl w:val="0"/>
          <w:numId w:val="1"/>
        </w:numPr>
        <w:shd w:val="clear" w:color="auto" w:fill="FFFFFF"/>
        <w:spacing w:before="100" w:beforeAutospacing="1" w:after="100" w:afterAutospacing="1" w:line="240" w:lineRule="auto"/>
        <w:ind w:left="567"/>
        <w:rPr>
          <w:rFonts w:ascii="Tahoma" w:eastAsia="Times New Roman" w:hAnsi="Tahoma" w:cs="Tahoma"/>
          <w:color w:val="222222"/>
          <w:lang w:eastAsia="en-ZA"/>
        </w:rPr>
      </w:pPr>
      <w:r w:rsidRPr="00A23606">
        <w:rPr>
          <w:rFonts w:ascii="Tahoma" w:eastAsia="Times New Roman" w:hAnsi="Tahoma" w:cs="Tahoma"/>
          <w:color w:val="222222"/>
          <w:lang w:eastAsia="en-ZA"/>
        </w:rPr>
        <w:t>Contribution:</w:t>
      </w:r>
      <w:r w:rsidRPr="00F845BF">
        <w:rPr>
          <w:rFonts w:ascii="Tahoma" w:eastAsia="Times New Roman" w:hAnsi="Tahoma" w:cs="Tahoma"/>
          <w:color w:val="222222"/>
          <w:lang w:eastAsia="en-ZA"/>
        </w:rPr>
        <w:t> </w:t>
      </w:r>
      <w:r w:rsidRPr="00F845BF">
        <w:rPr>
          <w:rFonts w:ascii="Tahoma" w:eastAsia="Times New Roman" w:hAnsi="Tahoma" w:cs="Tahoma"/>
          <w:i/>
          <w:iCs/>
          <w:color w:val="222222"/>
          <w:lang w:eastAsia="en-ZA"/>
        </w:rPr>
        <w:t>What key insights into the research results and its future function are revealed? How do these insights link to the focus and scope of the journal?</w:t>
      </w:r>
      <w:r w:rsidRPr="00F845BF">
        <w:rPr>
          <w:rFonts w:ascii="Tahoma" w:eastAsia="Times New Roman" w:hAnsi="Tahoma" w:cs="Tahoma"/>
          <w:color w:val="222222"/>
          <w:lang w:eastAsia="en-ZA"/>
        </w:rPr>
        <w:t> It should be a concise statement of the primary contribution of the manuscript; and how it fits within the scope of the journal.</w:t>
      </w:r>
    </w:p>
    <w:p w14:paraId="52DC04A1" w14:textId="4BADC409" w:rsidR="00F845BF" w:rsidRPr="00F845BF" w:rsidRDefault="00F845BF" w:rsidP="00F845BF">
      <w:pPr>
        <w:shd w:val="clear" w:color="auto" w:fill="FFFFFF"/>
        <w:spacing w:before="100" w:beforeAutospacing="1" w:after="100" w:afterAutospacing="1" w:line="240" w:lineRule="auto"/>
        <w:rPr>
          <w:rFonts w:ascii="Tahoma" w:eastAsia="Times New Roman" w:hAnsi="Tahoma" w:cs="Tahoma"/>
          <w:color w:val="222222"/>
          <w:lang w:eastAsia="en-ZA"/>
        </w:rPr>
      </w:pPr>
      <w:r w:rsidRPr="00F845BF">
        <w:rPr>
          <w:rFonts w:ascii="Tahoma" w:eastAsia="Times New Roman" w:hAnsi="Tahoma" w:cs="Tahoma"/>
          <w:b/>
          <w:bCs/>
          <w:color w:val="222222"/>
          <w:lang w:eastAsia="en-ZA"/>
        </w:rPr>
        <w:t>Introduction:</w:t>
      </w:r>
      <w:r w:rsidRPr="00F845BF">
        <w:rPr>
          <w:rFonts w:ascii="Tahoma" w:eastAsia="Times New Roman" w:hAnsi="Tahoma" w:cs="Tahoma"/>
          <w:color w:val="222222"/>
          <w:lang w:eastAsia="en-ZA"/>
        </w:rPr>
        <w:t> The introduction must contain your argument for the social and scientific value of the study, as well as the aim and objectives:</w:t>
      </w:r>
    </w:p>
    <w:p w14:paraId="5DAA8567" w14:textId="77777777" w:rsidR="00F845BF" w:rsidRPr="00F845BF" w:rsidRDefault="00F845BF" w:rsidP="00025A1D">
      <w:pPr>
        <w:numPr>
          <w:ilvl w:val="0"/>
          <w:numId w:val="2"/>
        </w:numPr>
        <w:shd w:val="clear" w:color="auto" w:fill="FFFFFF"/>
        <w:spacing w:before="100" w:beforeAutospacing="1" w:after="100" w:afterAutospacing="1" w:line="240" w:lineRule="auto"/>
        <w:ind w:left="567" w:hanging="425"/>
        <w:rPr>
          <w:rFonts w:ascii="Tahoma" w:eastAsia="Times New Roman" w:hAnsi="Tahoma" w:cs="Tahoma"/>
          <w:color w:val="222222"/>
          <w:lang w:eastAsia="en-ZA"/>
        </w:rPr>
      </w:pPr>
      <w:r w:rsidRPr="00F845BF">
        <w:rPr>
          <w:rFonts w:ascii="Tahoma" w:eastAsia="Times New Roman" w:hAnsi="Tahoma" w:cs="Tahoma"/>
          <w:color w:val="222222"/>
          <w:lang w:eastAsia="en-ZA"/>
        </w:rPr>
        <w:t>Social value: The first part of the introduction should make a clear and logical argument for the importance or relevance of the study. Your argument should be supported by use of evidence from the literature.</w:t>
      </w:r>
    </w:p>
    <w:p w14:paraId="71CCB65A" w14:textId="018C9F06" w:rsidR="00F845BF" w:rsidRPr="00F845BF" w:rsidRDefault="00F845BF" w:rsidP="00025A1D">
      <w:pPr>
        <w:numPr>
          <w:ilvl w:val="0"/>
          <w:numId w:val="2"/>
        </w:numPr>
        <w:shd w:val="clear" w:color="auto" w:fill="FFFFFF"/>
        <w:spacing w:before="100" w:beforeAutospacing="1" w:after="100" w:afterAutospacing="1" w:line="240" w:lineRule="auto"/>
        <w:ind w:left="567" w:hanging="425"/>
        <w:rPr>
          <w:rFonts w:ascii="Tahoma" w:eastAsia="Times New Roman" w:hAnsi="Tahoma" w:cs="Tahoma"/>
          <w:color w:val="222222"/>
          <w:lang w:eastAsia="en-ZA"/>
        </w:rPr>
      </w:pPr>
      <w:r w:rsidRPr="00F845BF">
        <w:rPr>
          <w:rFonts w:ascii="Tahoma" w:eastAsia="Times New Roman" w:hAnsi="Tahoma" w:cs="Tahoma"/>
          <w:color w:val="222222"/>
          <w:lang w:eastAsia="en-ZA"/>
        </w:rPr>
        <w:t>Scientific value: The second part of the introduction should make a clear and logical argument for the originality of the study. This should include a summary of what is already known about the research question or specific topic</w:t>
      </w:r>
      <w:r w:rsidR="00C949FC">
        <w:rPr>
          <w:rFonts w:ascii="Tahoma" w:eastAsia="Times New Roman" w:hAnsi="Tahoma" w:cs="Tahoma"/>
          <w:color w:val="222222"/>
          <w:lang w:eastAsia="en-ZA"/>
        </w:rPr>
        <w:t xml:space="preserve"> </w:t>
      </w:r>
      <w:r w:rsidRPr="00F845BF">
        <w:rPr>
          <w:rFonts w:ascii="Tahoma" w:eastAsia="Times New Roman" w:hAnsi="Tahoma" w:cs="Tahoma"/>
          <w:color w:val="222222"/>
          <w:lang w:eastAsia="en-ZA"/>
        </w:rPr>
        <w:t>and should clarify the knowledge gap that this study will address. Your argument should be supported by use of evidence from the literature.</w:t>
      </w:r>
    </w:p>
    <w:p w14:paraId="557C9726" w14:textId="77777777" w:rsidR="00F845BF" w:rsidRPr="00F845BF" w:rsidRDefault="00F845BF" w:rsidP="00025A1D">
      <w:pPr>
        <w:numPr>
          <w:ilvl w:val="0"/>
          <w:numId w:val="2"/>
        </w:numPr>
        <w:shd w:val="clear" w:color="auto" w:fill="FFFFFF"/>
        <w:spacing w:before="100" w:beforeAutospacing="1" w:after="100" w:afterAutospacing="1" w:line="240" w:lineRule="auto"/>
        <w:ind w:left="567" w:hanging="425"/>
        <w:rPr>
          <w:rFonts w:ascii="Tahoma" w:eastAsia="Times New Roman" w:hAnsi="Tahoma" w:cs="Tahoma"/>
          <w:color w:val="222222"/>
          <w:lang w:eastAsia="en-ZA"/>
        </w:rPr>
      </w:pPr>
      <w:r w:rsidRPr="00F845BF">
        <w:rPr>
          <w:rFonts w:ascii="Tahoma" w:eastAsia="Times New Roman" w:hAnsi="Tahoma" w:cs="Tahoma"/>
          <w:color w:val="222222"/>
          <w:lang w:eastAsia="en-ZA"/>
        </w:rPr>
        <w:t>Conceptual framework: In some research articles it will also be important to describe the underlying theoretical basis for the research and how these theories are linked together in a conceptual framework. The theoretical evidence used to construct the conceptual framework should be referenced from the literature.</w:t>
      </w:r>
    </w:p>
    <w:p w14:paraId="27BF81C5" w14:textId="38349A36" w:rsidR="00F845BF" w:rsidRDefault="00F845BF" w:rsidP="00025A1D">
      <w:pPr>
        <w:numPr>
          <w:ilvl w:val="0"/>
          <w:numId w:val="2"/>
        </w:numPr>
        <w:shd w:val="clear" w:color="auto" w:fill="FFFFFF"/>
        <w:spacing w:before="100" w:beforeAutospacing="1" w:after="100" w:afterAutospacing="1" w:line="240" w:lineRule="auto"/>
        <w:ind w:left="567" w:hanging="425"/>
        <w:rPr>
          <w:rFonts w:ascii="Tahoma" w:eastAsia="Times New Roman" w:hAnsi="Tahoma" w:cs="Tahoma"/>
          <w:color w:val="222222"/>
          <w:lang w:eastAsia="en-ZA"/>
        </w:rPr>
      </w:pPr>
      <w:r w:rsidRPr="00F845BF">
        <w:rPr>
          <w:rFonts w:ascii="Tahoma" w:eastAsia="Times New Roman" w:hAnsi="Tahoma" w:cs="Tahoma"/>
          <w:color w:val="222222"/>
          <w:lang w:eastAsia="en-ZA"/>
        </w:rPr>
        <w:lastRenderedPageBreak/>
        <w:t>Aim and objectives: The introduction should conclude with a clear summary of the aim and objectives of this study.</w:t>
      </w:r>
    </w:p>
    <w:p w14:paraId="550CE7A7" w14:textId="77777777" w:rsidR="007A42A3" w:rsidRPr="00F845BF" w:rsidRDefault="007A42A3" w:rsidP="007A42A3">
      <w:pPr>
        <w:shd w:val="clear" w:color="auto" w:fill="FFFFFF"/>
        <w:spacing w:before="100" w:beforeAutospacing="1" w:after="100" w:afterAutospacing="1" w:line="240" w:lineRule="auto"/>
        <w:ind w:left="567"/>
        <w:rPr>
          <w:rFonts w:ascii="Tahoma" w:eastAsia="Times New Roman" w:hAnsi="Tahoma" w:cs="Tahoma"/>
          <w:color w:val="222222"/>
          <w:lang w:eastAsia="en-ZA"/>
        </w:rPr>
      </w:pPr>
    </w:p>
    <w:p w14:paraId="78E22ACB" w14:textId="77777777" w:rsidR="00F845BF" w:rsidRPr="00F845BF" w:rsidRDefault="00F845BF" w:rsidP="00F845BF">
      <w:pPr>
        <w:shd w:val="clear" w:color="auto" w:fill="FFFFFF"/>
        <w:spacing w:before="100" w:beforeAutospacing="1" w:after="100" w:afterAutospacing="1" w:line="240" w:lineRule="auto"/>
        <w:rPr>
          <w:rFonts w:ascii="Tahoma" w:eastAsia="Times New Roman" w:hAnsi="Tahoma" w:cs="Tahoma"/>
          <w:color w:val="222222"/>
          <w:lang w:eastAsia="en-ZA"/>
        </w:rPr>
      </w:pPr>
      <w:r w:rsidRPr="00F845BF">
        <w:rPr>
          <w:rFonts w:ascii="Tahoma" w:eastAsia="Times New Roman" w:hAnsi="Tahoma" w:cs="Tahoma"/>
          <w:b/>
          <w:bCs/>
          <w:color w:val="222222"/>
          <w:lang w:eastAsia="en-ZA"/>
        </w:rPr>
        <w:t>Research methods and design: </w:t>
      </w:r>
      <w:r w:rsidRPr="00F845BF">
        <w:rPr>
          <w:rFonts w:ascii="Tahoma" w:eastAsia="Times New Roman" w:hAnsi="Tahoma" w:cs="Tahoma"/>
          <w:color w:val="222222"/>
          <w:lang w:eastAsia="en-ZA"/>
        </w:rPr>
        <w:t>This must address the following:</w:t>
      </w:r>
    </w:p>
    <w:p w14:paraId="1790B1D9" w14:textId="77777777" w:rsidR="00F845BF" w:rsidRPr="00F845BF" w:rsidRDefault="00F845BF" w:rsidP="00C949FC">
      <w:pPr>
        <w:numPr>
          <w:ilvl w:val="0"/>
          <w:numId w:val="3"/>
        </w:numPr>
        <w:shd w:val="clear" w:color="auto" w:fill="FFFFFF"/>
        <w:tabs>
          <w:tab w:val="clear" w:pos="785"/>
        </w:tabs>
        <w:spacing w:before="100" w:beforeAutospacing="1" w:after="100" w:afterAutospacing="1" w:line="240" w:lineRule="auto"/>
        <w:ind w:left="567" w:hanging="425"/>
        <w:rPr>
          <w:rFonts w:ascii="Tahoma" w:eastAsia="Times New Roman" w:hAnsi="Tahoma" w:cs="Tahoma"/>
          <w:color w:val="222222"/>
          <w:lang w:eastAsia="en-ZA"/>
        </w:rPr>
      </w:pPr>
      <w:r w:rsidRPr="00F845BF">
        <w:rPr>
          <w:rFonts w:ascii="Tahoma" w:eastAsia="Times New Roman" w:hAnsi="Tahoma" w:cs="Tahoma"/>
          <w:color w:val="222222"/>
          <w:lang w:eastAsia="en-ZA"/>
        </w:rPr>
        <w:t>Study design: An outline of the type of study design.</w:t>
      </w:r>
    </w:p>
    <w:p w14:paraId="25038E4D" w14:textId="77777777" w:rsidR="00F845BF" w:rsidRPr="00F845BF" w:rsidRDefault="00F845BF" w:rsidP="00025A1D">
      <w:pPr>
        <w:numPr>
          <w:ilvl w:val="0"/>
          <w:numId w:val="3"/>
        </w:numPr>
        <w:shd w:val="clear" w:color="auto" w:fill="FFFFFF"/>
        <w:spacing w:before="100" w:beforeAutospacing="1" w:after="100" w:afterAutospacing="1" w:line="240" w:lineRule="auto"/>
        <w:ind w:left="567" w:hanging="425"/>
        <w:rPr>
          <w:rFonts w:ascii="Tahoma" w:eastAsia="Times New Roman" w:hAnsi="Tahoma" w:cs="Tahoma"/>
          <w:color w:val="222222"/>
          <w:lang w:eastAsia="en-ZA"/>
        </w:rPr>
      </w:pPr>
      <w:r w:rsidRPr="00F845BF">
        <w:rPr>
          <w:rFonts w:ascii="Tahoma" w:eastAsia="Times New Roman" w:hAnsi="Tahoma" w:cs="Tahoma"/>
          <w:color w:val="222222"/>
          <w:lang w:eastAsia="en-ZA"/>
        </w:rPr>
        <w:t>Setting: A description of the setting for the study; for example, the type of community from which the participants came or the nature of the health system and services in which the study is conducted.</w:t>
      </w:r>
    </w:p>
    <w:p w14:paraId="1476E9DB" w14:textId="77777777" w:rsidR="00F845BF" w:rsidRPr="00F845BF" w:rsidRDefault="00F845BF" w:rsidP="00025A1D">
      <w:pPr>
        <w:numPr>
          <w:ilvl w:val="0"/>
          <w:numId w:val="3"/>
        </w:numPr>
        <w:shd w:val="clear" w:color="auto" w:fill="FFFFFF"/>
        <w:spacing w:before="100" w:beforeAutospacing="1" w:after="100" w:afterAutospacing="1" w:line="240" w:lineRule="auto"/>
        <w:ind w:left="567" w:hanging="425"/>
        <w:rPr>
          <w:rFonts w:ascii="Tahoma" w:eastAsia="Times New Roman" w:hAnsi="Tahoma" w:cs="Tahoma"/>
          <w:color w:val="222222"/>
          <w:lang w:eastAsia="en-ZA"/>
        </w:rPr>
      </w:pPr>
      <w:r w:rsidRPr="00F845BF">
        <w:rPr>
          <w:rFonts w:ascii="Tahoma" w:eastAsia="Times New Roman" w:hAnsi="Tahoma" w:cs="Tahoma"/>
          <w:color w:val="222222"/>
          <w:lang w:eastAsia="en-ZA"/>
        </w:rPr>
        <w:t>Study population and sampling strategy: Describe the study population and any inclusion or exclusion criteria. Describe the intended sample size and your sample size calculation or justification. Describe the sampling strategy used. Describe in practical terms how this was implemented.</w:t>
      </w:r>
    </w:p>
    <w:p w14:paraId="30F62DC8" w14:textId="77777777" w:rsidR="00F845BF" w:rsidRPr="00F845BF" w:rsidRDefault="00F845BF" w:rsidP="00025A1D">
      <w:pPr>
        <w:numPr>
          <w:ilvl w:val="0"/>
          <w:numId w:val="3"/>
        </w:numPr>
        <w:shd w:val="clear" w:color="auto" w:fill="FFFFFF"/>
        <w:spacing w:before="100" w:beforeAutospacing="1" w:after="100" w:afterAutospacing="1" w:line="240" w:lineRule="auto"/>
        <w:ind w:left="567" w:hanging="425"/>
        <w:rPr>
          <w:rFonts w:ascii="Tahoma" w:eastAsia="Times New Roman" w:hAnsi="Tahoma" w:cs="Tahoma"/>
          <w:color w:val="222222"/>
          <w:lang w:eastAsia="en-ZA"/>
        </w:rPr>
      </w:pPr>
      <w:r w:rsidRPr="00F845BF">
        <w:rPr>
          <w:rFonts w:ascii="Tahoma" w:eastAsia="Times New Roman" w:hAnsi="Tahoma" w:cs="Tahoma"/>
          <w:color w:val="222222"/>
          <w:lang w:eastAsia="en-ZA"/>
        </w:rPr>
        <w:t>Intervention (if appropriate): If there were intervention and comparison groups, describe the intervention in detail and what happened to the comparison groups.</w:t>
      </w:r>
    </w:p>
    <w:p w14:paraId="6F472679" w14:textId="245D2A9C" w:rsidR="00F845BF" w:rsidRPr="00F845BF" w:rsidRDefault="00F845BF" w:rsidP="00025A1D">
      <w:pPr>
        <w:numPr>
          <w:ilvl w:val="0"/>
          <w:numId w:val="3"/>
        </w:numPr>
        <w:shd w:val="clear" w:color="auto" w:fill="FFFFFF"/>
        <w:spacing w:before="100" w:beforeAutospacing="1" w:after="100" w:afterAutospacing="1" w:line="240" w:lineRule="auto"/>
        <w:ind w:left="567" w:hanging="425"/>
        <w:rPr>
          <w:rFonts w:ascii="Tahoma" w:eastAsia="Times New Roman" w:hAnsi="Tahoma" w:cs="Tahoma"/>
          <w:color w:val="222222"/>
          <w:lang w:eastAsia="en-ZA"/>
        </w:rPr>
      </w:pPr>
      <w:r w:rsidRPr="00F845BF">
        <w:rPr>
          <w:rFonts w:ascii="Tahoma" w:eastAsia="Times New Roman" w:hAnsi="Tahoma" w:cs="Tahoma"/>
          <w:color w:val="222222"/>
          <w:lang w:eastAsia="en-ZA"/>
        </w:rPr>
        <w:t>Data collection: Define the data collection tools that were used and their validity. Describe in practical terms how data were collected</w:t>
      </w:r>
      <w:r w:rsidR="00C949FC">
        <w:rPr>
          <w:rFonts w:ascii="Tahoma" w:eastAsia="Times New Roman" w:hAnsi="Tahoma" w:cs="Tahoma"/>
          <w:color w:val="222222"/>
          <w:lang w:eastAsia="en-ZA"/>
        </w:rPr>
        <w:t>,</w:t>
      </w:r>
      <w:r w:rsidRPr="00F845BF">
        <w:rPr>
          <w:rFonts w:ascii="Tahoma" w:eastAsia="Times New Roman" w:hAnsi="Tahoma" w:cs="Tahoma"/>
          <w:color w:val="222222"/>
          <w:lang w:eastAsia="en-ZA"/>
        </w:rPr>
        <w:t xml:space="preserve"> and any key issues involved, e.g.</w:t>
      </w:r>
      <w:r w:rsidR="00C949FC">
        <w:rPr>
          <w:rFonts w:ascii="Tahoma" w:eastAsia="Times New Roman" w:hAnsi="Tahoma" w:cs="Tahoma"/>
          <w:color w:val="222222"/>
          <w:lang w:eastAsia="en-ZA"/>
        </w:rPr>
        <w:t>,</w:t>
      </w:r>
      <w:r w:rsidRPr="00F845BF">
        <w:rPr>
          <w:rFonts w:ascii="Tahoma" w:eastAsia="Times New Roman" w:hAnsi="Tahoma" w:cs="Tahoma"/>
          <w:color w:val="222222"/>
          <w:lang w:eastAsia="en-ZA"/>
        </w:rPr>
        <w:t xml:space="preserve"> language barriers.</w:t>
      </w:r>
    </w:p>
    <w:p w14:paraId="179BE17A" w14:textId="77777777" w:rsidR="00F845BF" w:rsidRPr="00F845BF" w:rsidRDefault="00F845BF" w:rsidP="00025A1D">
      <w:pPr>
        <w:numPr>
          <w:ilvl w:val="0"/>
          <w:numId w:val="3"/>
        </w:numPr>
        <w:shd w:val="clear" w:color="auto" w:fill="FFFFFF"/>
        <w:spacing w:before="100" w:beforeAutospacing="1" w:after="100" w:afterAutospacing="1" w:line="240" w:lineRule="auto"/>
        <w:ind w:left="567" w:hanging="425"/>
        <w:rPr>
          <w:rFonts w:ascii="Tahoma" w:eastAsia="Times New Roman" w:hAnsi="Tahoma" w:cs="Tahoma"/>
          <w:color w:val="222222"/>
          <w:lang w:eastAsia="en-ZA"/>
        </w:rPr>
      </w:pPr>
      <w:r w:rsidRPr="00F845BF">
        <w:rPr>
          <w:rFonts w:ascii="Tahoma" w:eastAsia="Times New Roman" w:hAnsi="Tahoma" w:cs="Tahoma"/>
          <w:color w:val="222222"/>
          <w:lang w:eastAsia="en-ZA"/>
        </w:rPr>
        <w:t xml:space="preserve">Data analysis: Describe how data were captured, checked and cleaned. Describe the analysis process, for example, the statistical tests used </w:t>
      </w:r>
      <w:proofErr w:type="spellStart"/>
      <w:r w:rsidRPr="00F845BF">
        <w:rPr>
          <w:rFonts w:ascii="Tahoma" w:eastAsia="Times New Roman" w:hAnsi="Tahoma" w:cs="Tahoma"/>
          <w:color w:val="222222"/>
          <w:lang w:eastAsia="en-ZA"/>
        </w:rPr>
        <w:t>orsteps</w:t>
      </w:r>
      <w:proofErr w:type="spellEnd"/>
      <w:r w:rsidRPr="00F845BF">
        <w:rPr>
          <w:rFonts w:ascii="Tahoma" w:eastAsia="Times New Roman" w:hAnsi="Tahoma" w:cs="Tahoma"/>
          <w:color w:val="222222"/>
          <w:lang w:eastAsia="en-ZA"/>
        </w:rPr>
        <w:t xml:space="preserve"> followed in qualitative data analysis.</w:t>
      </w:r>
    </w:p>
    <w:p w14:paraId="5225BFFD" w14:textId="67CE66ED" w:rsidR="00F845BF" w:rsidRDefault="00F845BF" w:rsidP="00025A1D">
      <w:pPr>
        <w:numPr>
          <w:ilvl w:val="0"/>
          <w:numId w:val="3"/>
        </w:numPr>
        <w:shd w:val="clear" w:color="auto" w:fill="FFFFFF"/>
        <w:spacing w:before="100" w:beforeAutospacing="1" w:after="100" w:afterAutospacing="1" w:line="240" w:lineRule="auto"/>
        <w:ind w:left="567" w:hanging="425"/>
        <w:rPr>
          <w:rFonts w:ascii="Tahoma" w:eastAsia="Times New Roman" w:hAnsi="Tahoma" w:cs="Tahoma"/>
          <w:color w:val="222222"/>
          <w:lang w:eastAsia="en-ZA"/>
        </w:rPr>
      </w:pPr>
      <w:r w:rsidRPr="00093F71">
        <w:rPr>
          <w:rFonts w:ascii="Tahoma" w:eastAsia="Times New Roman" w:hAnsi="Tahoma" w:cs="Tahoma"/>
          <w:b/>
          <w:bCs/>
          <w:color w:val="222222"/>
          <w:lang w:eastAsia="en-ZA"/>
        </w:rPr>
        <w:t>Ethical considerations</w:t>
      </w:r>
      <w:r w:rsidRPr="00F845BF">
        <w:rPr>
          <w:rFonts w:ascii="Tahoma" w:eastAsia="Times New Roman" w:hAnsi="Tahoma" w:cs="Tahoma"/>
          <w:color w:val="222222"/>
          <w:lang w:eastAsia="en-ZA"/>
        </w:rPr>
        <w:t>: Approval must have been obtained for all studies from the author's institution or other relevant ethics committee and the institution’s name and permit numbers should be stated here.</w:t>
      </w:r>
      <w:r w:rsidR="00A23606">
        <w:rPr>
          <w:rFonts w:ascii="Tahoma" w:eastAsia="Times New Roman" w:hAnsi="Tahoma" w:cs="Tahoma"/>
          <w:color w:val="222222"/>
          <w:lang w:eastAsia="en-ZA"/>
        </w:rPr>
        <w:t xml:space="preserve"> If </w:t>
      </w:r>
      <w:r w:rsidR="00093F71">
        <w:rPr>
          <w:rFonts w:ascii="Tahoma" w:eastAsia="Times New Roman" w:hAnsi="Tahoma" w:cs="Tahoma"/>
          <w:color w:val="222222"/>
          <w:lang w:eastAsia="en-ZA"/>
        </w:rPr>
        <w:t>n</w:t>
      </w:r>
      <w:r w:rsidR="00A23606">
        <w:rPr>
          <w:rFonts w:ascii="Tahoma" w:eastAsia="Times New Roman" w:hAnsi="Tahoma" w:cs="Tahoma"/>
          <w:color w:val="222222"/>
          <w:lang w:eastAsia="en-ZA"/>
        </w:rPr>
        <w:t xml:space="preserve">ot </w:t>
      </w:r>
      <w:r w:rsidR="00093F71">
        <w:rPr>
          <w:rFonts w:ascii="Tahoma" w:eastAsia="Times New Roman" w:hAnsi="Tahoma" w:cs="Tahoma"/>
          <w:color w:val="222222"/>
          <w:lang w:eastAsia="en-ZA"/>
        </w:rPr>
        <w:t xml:space="preserve">a </w:t>
      </w:r>
      <w:r w:rsidR="00802345">
        <w:rPr>
          <w:rFonts w:ascii="Tahoma" w:eastAsia="Times New Roman" w:hAnsi="Tahoma" w:cs="Tahoma"/>
          <w:color w:val="222222"/>
          <w:lang w:eastAsia="en-ZA"/>
        </w:rPr>
        <w:t>statement o</w:t>
      </w:r>
      <w:r w:rsidR="00093F71">
        <w:rPr>
          <w:rFonts w:ascii="Tahoma" w:eastAsia="Times New Roman" w:hAnsi="Tahoma" w:cs="Tahoma"/>
          <w:color w:val="222222"/>
          <w:lang w:eastAsia="en-ZA"/>
        </w:rPr>
        <w:t>f why this could not be acquired.</w:t>
      </w:r>
    </w:p>
    <w:p w14:paraId="00750CFC" w14:textId="5063337E" w:rsidR="00093F71" w:rsidRPr="00093F71" w:rsidRDefault="00093F71" w:rsidP="00025A1D">
      <w:pPr>
        <w:numPr>
          <w:ilvl w:val="0"/>
          <w:numId w:val="3"/>
        </w:numPr>
        <w:shd w:val="clear" w:color="auto" w:fill="FFFFFF"/>
        <w:spacing w:before="100" w:beforeAutospacing="1" w:after="100" w:afterAutospacing="1" w:line="240" w:lineRule="auto"/>
        <w:ind w:left="567" w:hanging="425"/>
        <w:rPr>
          <w:rFonts w:ascii="Tahoma" w:eastAsia="Times New Roman" w:hAnsi="Tahoma" w:cs="Tahoma"/>
          <w:color w:val="222222"/>
          <w:lang w:eastAsia="en-ZA"/>
        </w:rPr>
      </w:pPr>
      <w:r w:rsidRPr="00093F71">
        <w:rPr>
          <w:rFonts w:ascii="Tahoma" w:eastAsia="Times New Roman" w:hAnsi="Tahoma" w:cs="Tahoma"/>
          <w:b/>
          <w:bCs/>
          <w:color w:val="222222"/>
          <w:lang w:eastAsia="en-ZA"/>
        </w:rPr>
        <w:t>Consent:</w:t>
      </w:r>
      <w:r>
        <w:rPr>
          <w:rFonts w:ascii="Tahoma" w:eastAsia="Times New Roman" w:hAnsi="Tahoma" w:cs="Tahoma"/>
          <w:b/>
          <w:bCs/>
          <w:color w:val="222222"/>
          <w:lang w:eastAsia="en-ZA"/>
        </w:rPr>
        <w:t xml:space="preserve"> </w:t>
      </w:r>
      <w:r w:rsidRPr="00093F71">
        <w:rPr>
          <w:rFonts w:ascii="Tahoma" w:eastAsia="Times New Roman" w:hAnsi="Tahoma" w:cs="Tahoma"/>
          <w:color w:val="222222"/>
          <w:lang w:eastAsia="en-ZA"/>
        </w:rPr>
        <w:t xml:space="preserve">Indicate how consent was obtained from participants to participate in the study. </w:t>
      </w:r>
    </w:p>
    <w:p w14:paraId="0D432F5F" w14:textId="1B3CB972" w:rsidR="00F845BF" w:rsidRPr="00F845BF" w:rsidRDefault="00F845BF" w:rsidP="00F845BF">
      <w:pPr>
        <w:shd w:val="clear" w:color="auto" w:fill="FFFFFF"/>
        <w:spacing w:before="100" w:beforeAutospacing="1" w:after="100" w:afterAutospacing="1" w:line="240" w:lineRule="auto"/>
        <w:rPr>
          <w:rFonts w:ascii="Tahoma" w:eastAsia="Times New Roman" w:hAnsi="Tahoma" w:cs="Tahoma"/>
          <w:color w:val="222222"/>
          <w:lang w:eastAsia="en-ZA"/>
        </w:rPr>
      </w:pPr>
      <w:r w:rsidRPr="00F845BF">
        <w:rPr>
          <w:rFonts w:ascii="Tahoma" w:eastAsia="Times New Roman" w:hAnsi="Tahoma" w:cs="Tahoma"/>
          <w:b/>
          <w:bCs/>
          <w:color w:val="222222"/>
          <w:lang w:eastAsia="en-ZA"/>
        </w:rPr>
        <w:t>Results</w:t>
      </w:r>
      <w:r w:rsidRPr="00F845BF">
        <w:rPr>
          <w:rFonts w:ascii="Tahoma" w:eastAsia="Times New Roman" w:hAnsi="Tahoma" w:cs="Tahoma"/>
          <w:color w:val="222222"/>
          <w:lang w:eastAsia="en-ZA"/>
        </w:rPr>
        <w:t>: Present the results of your study in a logical sequence that addresses the aim and objectives of your study. Use tables and figures as required to present your findings. Use quotations as required to establish your interpretation of qualitative data. All units should conform to the </w:t>
      </w:r>
      <w:r w:rsidRPr="00463A0A">
        <w:rPr>
          <w:rFonts w:ascii="Tahoma" w:eastAsia="Times New Roman" w:hAnsi="Tahoma" w:cs="Tahoma"/>
          <w:u w:val="single"/>
          <w:lang w:eastAsia="en-ZA"/>
        </w:rPr>
        <w:t>SI convention</w:t>
      </w:r>
      <w:r w:rsidRPr="00F845BF">
        <w:rPr>
          <w:rFonts w:ascii="Tahoma" w:eastAsia="Times New Roman" w:hAnsi="Tahoma" w:cs="Tahoma"/>
          <w:color w:val="222222"/>
          <w:lang w:eastAsia="en-ZA"/>
        </w:rPr>
        <w:t> and be abbreviated accordingly. Metric units and their international symbols are used throughout, as is the decimal point (not the decimal comma).</w:t>
      </w:r>
    </w:p>
    <w:p w14:paraId="060B4B0E" w14:textId="5662C2BE" w:rsidR="00F845BF" w:rsidRPr="00F845BF" w:rsidRDefault="00F845BF" w:rsidP="00F845BF">
      <w:pPr>
        <w:shd w:val="clear" w:color="auto" w:fill="FFFFFF"/>
        <w:spacing w:before="100" w:beforeAutospacing="1" w:after="100" w:afterAutospacing="1" w:line="240" w:lineRule="auto"/>
        <w:rPr>
          <w:rFonts w:ascii="Tahoma" w:eastAsia="Times New Roman" w:hAnsi="Tahoma" w:cs="Tahoma"/>
          <w:color w:val="222222"/>
          <w:lang w:eastAsia="en-ZA"/>
        </w:rPr>
      </w:pPr>
      <w:r w:rsidRPr="00F845BF">
        <w:rPr>
          <w:rFonts w:ascii="Tahoma" w:eastAsia="Times New Roman" w:hAnsi="Tahoma" w:cs="Tahoma"/>
          <w:b/>
          <w:bCs/>
          <w:color w:val="222222"/>
          <w:lang w:eastAsia="en-ZA"/>
        </w:rPr>
        <w:t>Discussion</w:t>
      </w:r>
      <w:r w:rsidRPr="00F845BF">
        <w:rPr>
          <w:rFonts w:ascii="Tahoma" w:eastAsia="Times New Roman" w:hAnsi="Tahoma" w:cs="Tahoma"/>
          <w:color w:val="222222"/>
          <w:lang w:eastAsia="en-ZA"/>
        </w:rPr>
        <w:t>: The discussion section should address the following four elements:</w:t>
      </w:r>
    </w:p>
    <w:p w14:paraId="7A4B04AA" w14:textId="77777777" w:rsidR="00F845BF" w:rsidRPr="00F845BF" w:rsidRDefault="00F845BF" w:rsidP="00C949FC">
      <w:pPr>
        <w:numPr>
          <w:ilvl w:val="0"/>
          <w:numId w:val="4"/>
        </w:numPr>
        <w:shd w:val="clear" w:color="auto" w:fill="FFFFFF"/>
        <w:tabs>
          <w:tab w:val="clear" w:pos="720"/>
        </w:tabs>
        <w:spacing w:before="100" w:beforeAutospacing="1" w:after="100" w:afterAutospacing="1" w:line="240" w:lineRule="auto"/>
        <w:ind w:left="567" w:hanging="425"/>
        <w:rPr>
          <w:rFonts w:ascii="Tahoma" w:eastAsia="Times New Roman" w:hAnsi="Tahoma" w:cs="Tahoma"/>
          <w:color w:val="222222"/>
          <w:lang w:eastAsia="en-ZA"/>
        </w:rPr>
      </w:pPr>
      <w:r w:rsidRPr="00F845BF">
        <w:rPr>
          <w:rFonts w:ascii="Tahoma" w:eastAsia="Times New Roman" w:hAnsi="Tahoma" w:cs="Tahoma"/>
          <w:color w:val="222222"/>
          <w:lang w:eastAsia="en-ZA"/>
        </w:rPr>
        <w:t>Key findings: Summarise the key findings without reiterating details of the results.</w:t>
      </w:r>
    </w:p>
    <w:p w14:paraId="2AFEF0E2" w14:textId="77777777" w:rsidR="00F845BF" w:rsidRPr="00F845BF" w:rsidRDefault="00F845BF" w:rsidP="00C949FC">
      <w:pPr>
        <w:numPr>
          <w:ilvl w:val="0"/>
          <w:numId w:val="4"/>
        </w:numPr>
        <w:shd w:val="clear" w:color="auto" w:fill="FFFFFF"/>
        <w:tabs>
          <w:tab w:val="clear" w:pos="720"/>
        </w:tabs>
        <w:spacing w:before="100" w:beforeAutospacing="1" w:after="100" w:afterAutospacing="1" w:line="240" w:lineRule="auto"/>
        <w:ind w:left="567" w:hanging="425"/>
        <w:rPr>
          <w:rFonts w:ascii="Tahoma" w:eastAsia="Times New Roman" w:hAnsi="Tahoma" w:cs="Tahoma"/>
          <w:color w:val="222222"/>
          <w:lang w:eastAsia="en-ZA"/>
        </w:rPr>
      </w:pPr>
      <w:r w:rsidRPr="00F845BF">
        <w:rPr>
          <w:rFonts w:ascii="Tahoma" w:eastAsia="Times New Roman" w:hAnsi="Tahoma" w:cs="Tahoma"/>
          <w:color w:val="222222"/>
          <w:lang w:eastAsia="en-ZA"/>
        </w:rPr>
        <w:t>Discussion of key findings: Explain how the key findings relate to previous research or to existing knowledge, practice or policy.</w:t>
      </w:r>
    </w:p>
    <w:p w14:paraId="116BE326" w14:textId="77777777" w:rsidR="00F845BF" w:rsidRPr="00F845BF" w:rsidRDefault="00F845BF" w:rsidP="00C949FC">
      <w:pPr>
        <w:numPr>
          <w:ilvl w:val="0"/>
          <w:numId w:val="4"/>
        </w:numPr>
        <w:shd w:val="clear" w:color="auto" w:fill="FFFFFF"/>
        <w:tabs>
          <w:tab w:val="clear" w:pos="720"/>
        </w:tabs>
        <w:spacing w:before="100" w:beforeAutospacing="1" w:after="100" w:afterAutospacing="1" w:line="240" w:lineRule="auto"/>
        <w:ind w:left="567" w:hanging="425"/>
        <w:rPr>
          <w:rFonts w:ascii="Tahoma" w:eastAsia="Times New Roman" w:hAnsi="Tahoma" w:cs="Tahoma"/>
          <w:color w:val="222222"/>
          <w:lang w:eastAsia="en-ZA"/>
        </w:rPr>
      </w:pPr>
      <w:r w:rsidRPr="00F845BF">
        <w:rPr>
          <w:rFonts w:ascii="Tahoma" w:eastAsia="Times New Roman" w:hAnsi="Tahoma" w:cs="Tahoma"/>
          <w:color w:val="222222"/>
          <w:lang w:eastAsia="en-ZA"/>
        </w:rPr>
        <w:t xml:space="preserve">Strengths and limitations: Describe the strengths and limitations of your methods and what the reader should </w:t>
      </w:r>
      <w:proofErr w:type="gramStart"/>
      <w:r w:rsidRPr="00F845BF">
        <w:rPr>
          <w:rFonts w:ascii="Tahoma" w:eastAsia="Times New Roman" w:hAnsi="Tahoma" w:cs="Tahoma"/>
          <w:color w:val="222222"/>
          <w:lang w:eastAsia="en-ZA"/>
        </w:rPr>
        <w:t>take into account</w:t>
      </w:r>
      <w:proofErr w:type="gramEnd"/>
      <w:r w:rsidRPr="00F845BF">
        <w:rPr>
          <w:rFonts w:ascii="Tahoma" w:eastAsia="Times New Roman" w:hAnsi="Tahoma" w:cs="Tahoma"/>
          <w:color w:val="222222"/>
          <w:lang w:eastAsia="en-ZA"/>
        </w:rPr>
        <w:t xml:space="preserve"> when interpreting your results.</w:t>
      </w:r>
    </w:p>
    <w:p w14:paraId="72F5E27F" w14:textId="3D92AE9D" w:rsidR="00F845BF" w:rsidRDefault="00F845BF" w:rsidP="00C949FC">
      <w:pPr>
        <w:numPr>
          <w:ilvl w:val="0"/>
          <w:numId w:val="4"/>
        </w:numPr>
        <w:shd w:val="clear" w:color="auto" w:fill="FFFFFF"/>
        <w:tabs>
          <w:tab w:val="clear" w:pos="720"/>
        </w:tabs>
        <w:spacing w:before="100" w:beforeAutospacing="1" w:after="100" w:afterAutospacing="1" w:line="240" w:lineRule="auto"/>
        <w:ind w:left="567" w:hanging="425"/>
        <w:rPr>
          <w:rFonts w:ascii="Tahoma" w:eastAsia="Times New Roman" w:hAnsi="Tahoma" w:cs="Tahoma"/>
          <w:color w:val="222222"/>
          <w:lang w:eastAsia="en-ZA"/>
        </w:rPr>
      </w:pPr>
      <w:r w:rsidRPr="00F845BF">
        <w:rPr>
          <w:rFonts w:ascii="Tahoma" w:eastAsia="Times New Roman" w:hAnsi="Tahoma" w:cs="Tahoma"/>
          <w:color w:val="222222"/>
          <w:lang w:eastAsia="en-ZA"/>
        </w:rPr>
        <w:t>Implications or recommendations: State the implications of your study or recommendations for future research (questions that remain unanswered), policy or practice. Make sure that the recommendations flow directly from your findings.</w:t>
      </w:r>
    </w:p>
    <w:p w14:paraId="3F41A051" w14:textId="77777777" w:rsidR="007A42A3" w:rsidRPr="00F845BF" w:rsidRDefault="007A42A3" w:rsidP="007A42A3">
      <w:pPr>
        <w:shd w:val="clear" w:color="auto" w:fill="FFFFFF"/>
        <w:spacing w:before="100" w:beforeAutospacing="1" w:after="100" w:afterAutospacing="1" w:line="240" w:lineRule="auto"/>
        <w:ind w:left="567"/>
        <w:rPr>
          <w:rFonts w:ascii="Tahoma" w:eastAsia="Times New Roman" w:hAnsi="Tahoma" w:cs="Tahoma"/>
          <w:color w:val="222222"/>
          <w:lang w:eastAsia="en-ZA"/>
        </w:rPr>
      </w:pPr>
    </w:p>
    <w:p w14:paraId="5DFF1D18" w14:textId="0EF8837A" w:rsidR="00F845BF" w:rsidRPr="00025A1D" w:rsidRDefault="00F845BF" w:rsidP="00F845BF">
      <w:pPr>
        <w:shd w:val="clear" w:color="auto" w:fill="FFFFFF"/>
        <w:spacing w:before="100" w:beforeAutospacing="1" w:after="100" w:afterAutospacing="1" w:line="240" w:lineRule="auto"/>
        <w:rPr>
          <w:rFonts w:ascii="Tahoma" w:eastAsia="Times New Roman" w:hAnsi="Tahoma" w:cs="Tahoma"/>
          <w:color w:val="222222"/>
          <w:lang w:eastAsia="en-ZA"/>
        </w:rPr>
      </w:pPr>
      <w:r w:rsidRPr="00F845BF">
        <w:rPr>
          <w:rFonts w:ascii="Tahoma" w:eastAsia="Times New Roman" w:hAnsi="Tahoma" w:cs="Tahoma"/>
          <w:b/>
          <w:bCs/>
          <w:color w:val="222222"/>
          <w:lang w:eastAsia="en-ZA"/>
        </w:rPr>
        <w:t>Conclusion: </w:t>
      </w:r>
      <w:r w:rsidRPr="00F845BF">
        <w:rPr>
          <w:rFonts w:ascii="Tahoma" w:eastAsia="Times New Roman" w:hAnsi="Tahoma" w:cs="Tahoma"/>
          <w:color w:val="222222"/>
          <w:lang w:eastAsia="en-ZA"/>
        </w:rPr>
        <w:t>Provide a brief conclusion that summarises the results and their meaning or significance in relation to each objective of the study.</w:t>
      </w:r>
    </w:p>
    <w:sectPr w:rsidR="00F845BF" w:rsidRPr="00025A1D" w:rsidSect="00F845BF">
      <w:footerReference w:type="default" r:id="rId7"/>
      <w:pgSz w:w="11906" w:h="16838"/>
      <w:pgMar w:top="851" w:right="851" w:bottom="851" w:left="851"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B42212" w14:textId="77777777" w:rsidR="00B007C2" w:rsidRDefault="00B007C2" w:rsidP="00F845BF">
      <w:pPr>
        <w:spacing w:after="0" w:line="240" w:lineRule="auto"/>
      </w:pPr>
      <w:r>
        <w:separator/>
      </w:r>
    </w:p>
  </w:endnote>
  <w:endnote w:type="continuationSeparator" w:id="0">
    <w:p w14:paraId="52E673D4" w14:textId="77777777" w:rsidR="00B007C2" w:rsidRDefault="00B007C2" w:rsidP="00F845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09926933"/>
      <w:docPartObj>
        <w:docPartGallery w:val="Page Numbers (Bottom of Page)"/>
        <w:docPartUnique/>
      </w:docPartObj>
    </w:sdtPr>
    <w:sdtEndPr>
      <w:rPr>
        <w:noProof/>
        <w:sz w:val="16"/>
        <w:szCs w:val="16"/>
      </w:rPr>
    </w:sdtEndPr>
    <w:sdtContent>
      <w:p w14:paraId="4128C322" w14:textId="5A435A0A" w:rsidR="00C949FC" w:rsidRPr="00C949FC" w:rsidRDefault="00C949FC">
        <w:pPr>
          <w:pStyle w:val="Footer"/>
          <w:jc w:val="right"/>
          <w:rPr>
            <w:sz w:val="16"/>
            <w:szCs w:val="16"/>
          </w:rPr>
        </w:pPr>
        <w:r w:rsidRPr="00C949FC">
          <w:rPr>
            <w:sz w:val="16"/>
            <w:szCs w:val="16"/>
          </w:rPr>
          <w:fldChar w:fldCharType="begin"/>
        </w:r>
        <w:r w:rsidRPr="00C949FC">
          <w:rPr>
            <w:sz w:val="16"/>
            <w:szCs w:val="16"/>
          </w:rPr>
          <w:instrText xml:space="preserve"> PAGE   \* MERGEFORMAT </w:instrText>
        </w:r>
        <w:r w:rsidRPr="00C949FC">
          <w:rPr>
            <w:sz w:val="16"/>
            <w:szCs w:val="16"/>
          </w:rPr>
          <w:fldChar w:fldCharType="separate"/>
        </w:r>
        <w:r w:rsidRPr="00C949FC">
          <w:rPr>
            <w:noProof/>
            <w:sz w:val="16"/>
            <w:szCs w:val="16"/>
          </w:rPr>
          <w:t>2</w:t>
        </w:r>
        <w:r w:rsidRPr="00C949FC">
          <w:rPr>
            <w:noProof/>
            <w:sz w:val="16"/>
            <w:szCs w:val="16"/>
          </w:rPr>
          <w:fldChar w:fldCharType="end"/>
        </w:r>
      </w:p>
    </w:sdtContent>
  </w:sdt>
  <w:p w14:paraId="5E3C24A0" w14:textId="77777777" w:rsidR="00C949FC" w:rsidRDefault="00C949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05C55E" w14:textId="77777777" w:rsidR="00B007C2" w:rsidRDefault="00B007C2" w:rsidP="00F845BF">
      <w:pPr>
        <w:spacing w:after="0" w:line="240" w:lineRule="auto"/>
      </w:pPr>
      <w:r>
        <w:separator/>
      </w:r>
    </w:p>
  </w:footnote>
  <w:footnote w:type="continuationSeparator" w:id="0">
    <w:p w14:paraId="3BF55581" w14:textId="77777777" w:rsidR="00B007C2" w:rsidRDefault="00B007C2" w:rsidP="00F845B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E4580"/>
    <w:multiLevelType w:val="multilevel"/>
    <w:tmpl w:val="E3AA9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F351BA"/>
    <w:multiLevelType w:val="multilevel"/>
    <w:tmpl w:val="05028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33086B"/>
    <w:multiLevelType w:val="multilevel"/>
    <w:tmpl w:val="5922E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DC4930"/>
    <w:multiLevelType w:val="multilevel"/>
    <w:tmpl w:val="E93AD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63952FD"/>
    <w:multiLevelType w:val="multilevel"/>
    <w:tmpl w:val="E5BAA9A0"/>
    <w:lvl w:ilvl="0">
      <w:start w:val="1"/>
      <w:numFmt w:val="bullet"/>
      <w:lvlText w:val=""/>
      <w:lvlJc w:val="left"/>
      <w:pPr>
        <w:tabs>
          <w:tab w:val="num" w:pos="785"/>
        </w:tabs>
        <w:ind w:left="785" w:hanging="360"/>
      </w:pPr>
      <w:rPr>
        <w:rFonts w:ascii="Symbol" w:hAnsi="Symbol" w:hint="default"/>
        <w:sz w:val="20"/>
      </w:rPr>
    </w:lvl>
    <w:lvl w:ilvl="1" w:tentative="1">
      <w:start w:val="1"/>
      <w:numFmt w:val="bullet"/>
      <w:lvlText w:val="o"/>
      <w:lvlJc w:val="left"/>
      <w:pPr>
        <w:tabs>
          <w:tab w:val="num" w:pos="1505"/>
        </w:tabs>
        <w:ind w:left="1505" w:hanging="360"/>
      </w:pPr>
      <w:rPr>
        <w:rFonts w:ascii="Courier New" w:hAnsi="Courier New" w:hint="default"/>
        <w:sz w:val="20"/>
      </w:rPr>
    </w:lvl>
    <w:lvl w:ilvl="2" w:tentative="1">
      <w:start w:val="1"/>
      <w:numFmt w:val="bullet"/>
      <w:lvlText w:val=""/>
      <w:lvlJc w:val="left"/>
      <w:pPr>
        <w:tabs>
          <w:tab w:val="num" w:pos="2225"/>
        </w:tabs>
        <w:ind w:left="2225" w:hanging="360"/>
      </w:pPr>
      <w:rPr>
        <w:rFonts w:ascii="Wingdings" w:hAnsi="Wingdings" w:hint="default"/>
        <w:sz w:val="20"/>
      </w:rPr>
    </w:lvl>
    <w:lvl w:ilvl="3" w:tentative="1">
      <w:start w:val="1"/>
      <w:numFmt w:val="bullet"/>
      <w:lvlText w:val=""/>
      <w:lvlJc w:val="left"/>
      <w:pPr>
        <w:tabs>
          <w:tab w:val="num" w:pos="2945"/>
        </w:tabs>
        <w:ind w:left="2945" w:hanging="360"/>
      </w:pPr>
      <w:rPr>
        <w:rFonts w:ascii="Wingdings" w:hAnsi="Wingdings" w:hint="default"/>
        <w:sz w:val="20"/>
      </w:rPr>
    </w:lvl>
    <w:lvl w:ilvl="4" w:tentative="1">
      <w:start w:val="1"/>
      <w:numFmt w:val="bullet"/>
      <w:lvlText w:val=""/>
      <w:lvlJc w:val="left"/>
      <w:pPr>
        <w:tabs>
          <w:tab w:val="num" w:pos="3665"/>
        </w:tabs>
        <w:ind w:left="3665" w:hanging="360"/>
      </w:pPr>
      <w:rPr>
        <w:rFonts w:ascii="Wingdings" w:hAnsi="Wingdings" w:hint="default"/>
        <w:sz w:val="20"/>
      </w:rPr>
    </w:lvl>
    <w:lvl w:ilvl="5" w:tentative="1">
      <w:start w:val="1"/>
      <w:numFmt w:val="bullet"/>
      <w:lvlText w:val=""/>
      <w:lvlJc w:val="left"/>
      <w:pPr>
        <w:tabs>
          <w:tab w:val="num" w:pos="4385"/>
        </w:tabs>
        <w:ind w:left="4385" w:hanging="360"/>
      </w:pPr>
      <w:rPr>
        <w:rFonts w:ascii="Wingdings" w:hAnsi="Wingdings" w:hint="default"/>
        <w:sz w:val="20"/>
      </w:rPr>
    </w:lvl>
    <w:lvl w:ilvl="6" w:tentative="1">
      <w:start w:val="1"/>
      <w:numFmt w:val="bullet"/>
      <w:lvlText w:val=""/>
      <w:lvlJc w:val="left"/>
      <w:pPr>
        <w:tabs>
          <w:tab w:val="num" w:pos="5105"/>
        </w:tabs>
        <w:ind w:left="5105" w:hanging="360"/>
      </w:pPr>
      <w:rPr>
        <w:rFonts w:ascii="Wingdings" w:hAnsi="Wingdings" w:hint="default"/>
        <w:sz w:val="20"/>
      </w:rPr>
    </w:lvl>
    <w:lvl w:ilvl="7" w:tentative="1">
      <w:start w:val="1"/>
      <w:numFmt w:val="bullet"/>
      <w:lvlText w:val=""/>
      <w:lvlJc w:val="left"/>
      <w:pPr>
        <w:tabs>
          <w:tab w:val="num" w:pos="5825"/>
        </w:tabs>
        <w:ind w:left="5825" w:hanging="360"/>
      </w:pPr>
      <w:rPr>
        <w:rFonts w:ascii="Wingdings" w:hAnsi="Wingdings" w:hint="default"/>
        <w:sz w:val="20"/>
      </w:rPr>
    </w:lvl>
    <w:lvl w:ilvl="8" w:tentative="1">
      <w:start w:val="1"/>
      <w:numFmt w:val="bullet"/>
      <w:lvlText w:val=""/>
      <w:lvlJc w:val="left"/>
      <w:pPr>
        <w:tabs>
          <w:tab w:val="num" w:pos="6545"/>
        </w:tabs>
        <w:ind w:left="6545" w:hanging="360"/>
      </w:pPr>
      <w:rPr>
        <w:rFonts w:ascii="Wingdings" w:hAnsi="Wingdings" w:hint="default"/>
        <w:sz w:val="20"/>
      </w:rPr>
    </w:lvl>
  </w:abstractNum>
  <w:num w:numId="1" w16cid:durableId="1147207720">
    <w:abstractNumId w:val="1"/>
  </w:num>
  <w:num w:numId="2" w16cid:durableId="1805390269">
    <w:abstractNumId w:val="3"/>
  </w:num>
  <w:num w:numId="3" w16cid:durableId="367612639">
    <w:abstractNumId w:val="4"/>
  </w:num>
  <w:num w:numId="4" w16cid:durableId="153185646">
    <w:abstractNumId w:val="0"/>
  </w:num>
  <w:num w:numId="5" w16cid:durableId="2810404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5BF"/>
    <w:rsid w:val="00000C74"/>
    <w:rsid w:val="00025A1D"/>
    <w:rsid w:val="0004696D"/>
    <w:rsid w:val="00093F71"/>
    <w:rsid w:val="001447EC"/>
    <w:rsid w:val="001745FA"/>
    <w:rsid w:val="001C60CF"/>
    <w:rsid w:val="0025383B"/>
    <w:rsid w:val="00347799"/>
    <w:rsid w:val="00463A0A"/>
    <w:rsid w:val="004A75D0"/>
    <w:rsid w:val="005D74E0"/>
    <w:rsid w:val="00613FF9"/>
    <w:rsid w:val="006B4F57"/>
    <w:rsid w:val="006F35A1"/>
    <w:rsid w:val="007A42A3"/>
    <w:rsid w:val="007E3D0B"/>
    <w:rsid w:val="00802345"/>
    <w:rsid w:val="008A4D4E"/>
    <w:rsid w:val="008D6CB1"/>
    <w:rsid w:val="00960050"/>
    <w:rsid w:val="009E74B4"/>
    <w:rsid w:val="00A23606"/>
    <w:rsid w:val="00B007C2"/>
    <w:rsid w:val="00C949FC"/>
    <w:rsid w:val="00D45CC4"/>
    <w:rsid w:val="00D62479"/>
    <w:rsid w:val="00DC209B"/>
    <w:rsid w:val="00E428D5"/>
    <w:rsid w:val="00F42D18"/>
    <w:rsid w:val="00F76652"/>
    <w:rsid w:val="00F845B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6D8079"/>
  <w15:chartTrackingRefBased/>
  <w15:docId w15:val="{2F1CA4E1-4270-4085-8C5C-1FF054EC4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845BF"/>
    <w:pPr>
      <w:spacing w:before="100" w:beforeAutospacing="1" w:after="100" w:afterAutospacing="1" w:line="240" w:lineRule="auto"/>
    </w:pPr>
    <w:rPr>
      <w:rFonts w:ascii="Times New Roman" w:eastAsia="Times New Roman" w:hAnsi="Times New Roman" w:cs="Times New Roman"/>
      <w:sz w:val="24"/>
      <w:szCs w:val="24"/>
      <w:lang w:eastAsia="en-ZA"/>
    </w:rPr>
  </w:style>
  <w:style w:type="character" w:styleId="Strong">
    <w:name w:val="Strong"/>
    <w:basedOn w:val="DefaultParagraphFont"/>
    <w:uiPriority w:val="22"/>
    <w:qFormat/>
    <w:rsid w:val="00F845BF"/>
    <w:rPr>
      <w:b/>
      <w:bCs/>
    </w:rPr>
  </w:style>
  <w:style w:type="character" w:styleId="Emphasis">
    <w:name w:val="Emphasis"/>
    <w:basedOn w:val="DefaultParagraphFont"/>
    <w:uiPriority w:val="20"/>
    <w:qFormat/>
    <w:rsid w:val="00F845BF"/>
    <w:rPr>
      <w:i/>
      <w:iCs/>
    </w:rPr>
  </w:style>
  <w:style w:type="character" w:styleId="Hyperlink">
    <w:name w:val="Hyperlink"/>
    <w:basedOn w:val="DefaultParagraphFont"/>
    <w:uiPriority w:val="99"/>
    <w:semiHidden/>
    <w:unhideWhenUsed/>
    <w:rsid w:val="00F845BF"/>
    <w:rPr>
      <w:color w:val="0000FF"/>
      <w:u w:val="single"/>
    </w:rPr>
  </w:style>
  <w:style w:type="paragraph" w:styleId="Header">
    <w:name w:val="header"/>
    <w:basedOn w:val="Normal"/>
    <w:link w:val="HeaderChar"/>
    <w:uiPriority w:val="99"/>
    <w:unhideWhenUsed/>
    <w:rsid w:val="00F845BF"/>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45BF"/>
  </w:style>
  <w:style w:type="paragraph" w:styleId="Footer">
    <w:name w:val="footer"/>
    <w:basedOn w:val="Normal"/>
    <w:link w:val="FooterChar"/>
    <w:uiPriority w:val="99"/>
    <w:unhideWhenUsed/>
    <w:rsid w:val="00F845B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45BF"/>
  </w:style>
  <w:style w:type="paragraph" w:customStyle="1" w:styleId="Default">
    <w:name w:val="Default"/>
    <w:rsid w:val="00C949FC"/>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9593043">
      <w:bodyDiv w:val="1"/>
      <w:marLeft w:val="0"/>
      <w:marRight w:val="0"/>
      <w:marTop w:val="0"/>
      <w:marBottom w:val="0"/>
      <w:divBdr>
        <w:top w:val="none" w:sz="0" w:space="0" w:color="auto"/>
        <w:left w:val="none" w:sz="0" w:space="0" w:color="auto"/>
        <w:bottom w:val="none" w:sz="0" w:space="0" w:color="auto"/>
        <w:right w:val="none" w:sz="0" w:space="0" w:color="auto"/>
      </w:divBdr>
      <w:divsChild>
        <w:div w:id="487748449">
          <w:marLeft w:val="0"/>
          <w:marRight w:val="0"/>
          <w:marTop w:val="0"/>
          <w:marBottom w:val="0"/>
          <w:divBdr>
            <w:top w:val="none" w:sz="0" w:space="0" w:color="auto"/>
            <w:left w:val="none" w:sz="0" w:space="0" w:color="auto"/>
            <w:bottom w:val="none" w:sz="0" w:space="0" w:color="auto"/>
            <w:right w:val="none" w:sz="0" w:space="0" w:color="auto"/>
          </w:divBdr>
          <w:divsChild>
            <w:div w:id="497310013">
              <w:marLeft w:val="0"/>
              <w:marRight w:val="0"/>
              <w:marTop w:val="0"/>
              <w:marBottom w:val="0"/>
              <w:divBdr>
                <w:top w:val="none" w:sz="0" w:space="0" w:color="auto"/>
                <w:left w:val="none" w:sz="0" w:space="0" w:color="auto"/>
                <w:bottom w:val="none" w:sz="0" w:space="0" w:color="auto"/>
                <w:right w:val="none" w:sz="0" w:space="0" w:color="auto"/>
              </w:divBdr>
              <w:divsChild>
                <w:div w:id="1977250725">
                  <w:marLeft w:val="0"/>
                  <w:marRight w:val="0"/>
                  <w:marTop w:val="0"/>
                  <w:marBottom w:val="0"/>
                  <w:divBdr>
                    <w:top w:val="none" w:sz="0" w:space="0" w:color="auto"/>
                    <w:left w:val="none" w:sz="0" w:space="0" w:color="auto"/>
                    <w:bottom w:val="none" w:sz="0" w:space="0" w:color="auto"/>
                    <w:right w:val="none" w:sz="0" w:space="0" w:color="auto"/>
                  </w:divBdr>
                  <w:divsChild>
                    <w:div w:id="465271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238131">
          <w:marLeft w:val="0"/>
          <w:marRight w:val="0"/>
          <w:marTop w:val="0"/>
          <w:marBottom w:val="0"/>
          <w:divBdr>
            <w:top w:val="none" w:sz="0" w:space="0" w:color="auto"/>
            <w:left w:val="none" w:sz="0" w:space="0" w:color="auto"/>
            <w:bottom w:val="none" w:sz="0" w:space="0" w:color="auto"/>
            <w:right w:val="none" w:sz="0" w:space="0" w:color="auto"/>
          </w:divBdr>
          <w:divsChild>
            <w:div w:id="2047901067">
              <w:marLeft w:val="0"/>
              <w:marRight w:val="0"/>
              <w:marTop w:val="0"/>
              <w:marBottom w:val="0"/>
              <w:divBdr>
                <w:top w:val="none" w:sz="0" w:space="0" w:color="auto"/>
                <w:left w:val="none" w:sz="0" w:space="0" w:color="auto"/>
                <w:bottom w:val="none" w:sz="0" w:space="0" w:color="auto"/>
                <w:right w:val="none" w:sz="0" w:space="0" w:color="auto"/>
              </w:divBdr>
            </w:div>
            <w:div w:id="991063793">
              <w:marLeft w:val="0"/>
              <w:marRight w:val="0"/>
              <w:marTop w:val="0"/>
              <w:marBottom w:val="0"/>
              <w:divBdr>
                <w:top w:val="none" w:sz="0" w:space="0" w:color="auto"/>
                <w:left w:val="none" w:sz="0" w:space="0" w:color="auto"/>
                <w:bottom w:val="none" w:sz="0" w:space="0" w:color="auto"/>
                <w:right w:val="none" w:sz="0" w:space="0" w:color="auto"/>
              </w:divBdr>
              <w:divsChild>
                <w:div w:id="1712920878">
                  <w:marLeft w:val="0"/>
                  <w:marRight w:val="0"/>
                  <w:marTop w:val="0"/>
                  <w:marBottom w:val="0"/>
                  <w:divBdr>
                    <w:top w:val="none" w:sz="0" w:space="0" w:color="auto"/>
                    <w:left w:val="none" w:sz="0" w:space="0" w:color="auto"/>
                    <w:bottom w:val="none" w:sz="0" w:space="0" w:color="auto"/>
                    <w:right w:val="none" w:sz="0" w:space="0" w:color="auto"/>
                  </w:divBdr>
                </w:div>
                <w:div w:id="302467608">
                  <w:marLeft w:val="0"/>
                  <w:marRight w:val="0"/>
                  <w:marTop w:val="0"/>
                  <w:marBottom w:val="0"/>
                  <w:divBdr>
                    <w:top w:val="none" w:sz="0" w:space="0" w:color="auto"/>
                    <w:left w:val="none" w:sz="0" w:space="0" w:color="auto"/>
                    <w:bottom w:val="none" w:sz="0" w:space="0" w:color="auto"/>
                    <w:right w:val="none" w:sz="0" w:space="0" w:color="auto"/>
                  </w:divBdr>
                </w:div>
                <w:div w:id="257297540">
                  <w:marLeft w:val="0"/>
                  <w:marRight w:val="0"/>
                  <w:marTop w:val="0"/>
                  <w:marBottom w:val="0"/>
                  <w:divBdr>
                    <w:top w:val="none" w:sz="0" w:space="0" w:color="auto"/>
                    <w:left w:val="none" w:sz="0" w:space="0" w:color="auto"/>
                    <w:bottom w:val="none" w:sz="0" w:space="0" w:color="auto"/>
                    <w:right w:val="none" w:sz="0" w:space="0" w:color="auto"/>
                  </w:divBdr>
                </w:div>
                <w:div w:id="1042442003">
                  <w:marLeft w:val="0"/>
                  <w:marRight w:val="0"/>
                  <w:marTop w:val="0"/>
                  <w:marBottom w:val="0"/>
                  <w:divBdr>
                    <w:top w:val="none" w:sz="0" w:space="0" w:color="auto"/>
                    <w:left w:val="none" w:sz="0" w:space="0" w:color="auto"/>
                    <w:bottom w:val="none" w:sz="0" w:space="0" w:color="auto"/>
                    <w:right w:val="none" w:sz="0" w:space="0" w:color="auto"/>
                  </w:divBdr>
                </w:div>
                <w:div w:id="1644500715">
                  <w:marLeft w:val="0"/>
                  <w:marRight w:val="0"/>
                  <w:marTop w:val="0"/>
                  <w:marBottom w:val="0"/>
                  <w:divBdr>
                    <w:top w:val="none" w:sz="0" w:space="0" w:color="auto"/>
                    <w:left w:val="none" w:sz="0" w:space="0" w:color="auto"/>
                    <w:bottom w:val="none" w:sz="0" w:space="0" w:color="auto"/>
                    <w:right w:val="none" w:sz="0" w:space="0" w:color="auto"/>
                  </w:divBdr>
                </w:div>
                <w:div w:id="1059330154">
                  <w:marLeft w:val="0"/>
                  <w:marRight w:val="0"/>
                  <w:marTop w:val="0"/>
                  <w:marBottom w:val="0"/>
                  <w:divBdr>
                    <w:top w:val="none" w:sz="0" w:space="0" w:color="auto"/>
                    <w:left w:val="none" w:sz="0" w:space="0" w:color="auto"/>
                    <w:bottom w:val="none" w:sz="0" w:space="0" w:color="auto"/>
                    <w:right w:val="none" w:sz="0" w:space="0" w:color="auto"/>
                  </w:divBdr>
                </w:div>
              </w:divsChild>
            </w:div>
            <w:div w:id="2082868220">
              <w:marLeft w:val="0"/>
              <w:marRight w:val="0"/>
              <w:marTop w:val="0"/>
              <w:marBottom w:val="0"/>
              <w:divBdr>
                <w:top w:val="none" w:sz="0" w:space="0" w:color="auto"/>
                <w:left w:val="none" w:sz="0" w:space="0" w:color="auto"/>
                <w:bottom w:val="none" w:sz="0" w:space="0" w:color="auto"/>
                <w:right w:val="none" w:sz="0" w:space="0" w:color="auto"/>
              </w:divBdr>
              <w:divsChild>
                <w:div w:id="1324355995">
                  <w:marLeft w:val="0"/>
                  <w:marRight w:val="0"/>
                  <w:marTop w:val="0"/>
                  <w:marBottom w:val="0"/>
                  <w:divBdr>
                    <w:top w:val="none" w:sz="0" w:space="0" w:color="auto"/>
                    <w:left w:val="none" w:sz="0" w:space="0" w:color="auto"/>
                    <w:bottom w:val="none" w:sz="0" w:space="0" w:color="auto"/>
                    <w:right w:val="none" w:sz="0" w:space="0" w:color="auto"/>
                  </w:divBdr>
                </w:div>
                <w:div w:id="750084666">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609041811">
                      <w:marLeft w:val="0"/>
                      <w:marRight w:val="0"/>
                      <w:marTop w:val="0"/>
                      <w:marBottom w:val="0"/>
                      <w:divBdr>
                        <w:top w:val="none" w:sz="0" w:space="0" w:color="auto"/>
                        <w:left w:val="none" w:sz="0" w:space="0" w:color="auto"/>
                        <w:bottom w:val="none" w:sz="0" w:space="0" w:color="auto"/>
                        <w:right w:val="none" w:sz="0" w:space="0" w:color="auto"/>
                      </w:divBdr>
                      <w:divsChild>
                        <w:div w:id="1082529472">
                          <w:marLeft w:val="0"/>
                          <w:marRight w:val="0"/>
                          <w:marTop w:val="0"/>
                          <w:marBottom w:val="0"/>
                          <w:divBdr>
                            <w:top w:val="none" w:sz="0" w:space="0" w:color="auto"/>
                            <w:left w:val="none" w:sz="0" w:space="0" w:color="auto"/>
                            <w:bottom w:val="none" w:sz="0" w:space="0" w:color="auto"/>
                            <w:right w:val="none" w:sz="0" w:space="0" w:color="auto"/>
                          </w:divBdr>
                          <w:divsChild>
                            <w:div w:id="1921910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2495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855</Words>
  <Characters>4874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Reviewer</dc:creator>
  <cp:keywords/>
  <dc:description/>
  <cp:lastModifiedBy>Tanya</cp:lastModifiedBy>
  <cp:revision>2</cp:revision>
  <dcterms:created xsi:type="dcterms:W3CDTF">2023-03-20T06:19:00Z</dcterms:created>
  <dcterms:modified xsi:type="dcterms:W3CDTF">2023-03-20T06:19:00Z</dcterms:modified>
</cp:coreProperties>
</file>